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B6" w:rsidRDefault="0017431E">
      <w:pPr>
        <w:spacing w:after="0" w:line="259" w:lineRule="auto"/>
        <w:ind w:left="0" w:right="5282" w:firstLine="0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15ED054" wp14:editId="1D6AE588">
            <wp:simplePos x="0" y="0"/>
            <wp:positionH relativeFrom="column">
              <wp:posOffset>22860</wp:posOffset>
            </wp:positionH>
            <wp:positionV relativeFrom="paragraph">
              <wp:posOffset>-645795</wp:posOffset>
            </wp:positionV>
            <wp:extent cx="3771900" cy="427990"/>
            <wp:effectExtent l="0" t="0" r="0" b="0"/>
            <wp:wrapNone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4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 xml:space="preserve"> </w:t>
      </w:r>
      <w:r>
        <w:rPr>
          <w:b/>
        </w:rPr>
        <w:t>10000 Zagreb, Mihanovićeva 12</w:t>
      </w:r>
    </w:p>
    <w:p w:rsidR="00C26DB6" w:rsidRDefault="00C26DB6">
      <w:pPr>
        <w:spacing w:after="47" w:line="259" w:lineRule="auto"/>
        <w:ind w:left="475" w:firstLine="0"/>
      </w:pPr>
    </w:p>
    <w:p w:rsidR="00C26DB6" w:rsidRDefault="00633565" w:rsidP="0017431E">
      <w:pPr>
        <w:tabs>
          <w:tab w:val="center" w:pos="2734"/>
          <w:tab w:val="center" w:pos="7204"/>
          <w:tab w:val="center" w:pos="7857"/>
          <w:tab w:val="center" w:pos="11630"/>
        </w:tabs>
        <w:spacing w:after="0" w:line="259" w:lineRule="auto"/>
        <w:ind w:left="0" w:firstLine="0"/>
      </w:pPr>
      <w:r w:rsidRPr="00F666F7">
        <w:rPr>
          <w:noProof/>
          <w:sz w:val="22"/>
          <w:highlight w:val="yellow"/>
        </w:rPr>
        <w:drawing>
          <wp:anchor distT="0" distB="0" distL="114300" distR="114300" simplePos="0" relativeHeight="251659264" behindDoc="0" locked="0" layoutInCell="1" allowOverlap="0" wp14:anchorId="28F46308" wp14:editId="4287EE77">
            <wp:simplePos x="0" y="0"/>
            <wp:positionH relativeFrom="page">
              <wp:posOffset>-3810</wp:posOffset>
            </wp:positionH>
            <wp:positionV relativeFrom="page">
              <wp:posOffset>1014730</wp:posOffset>
            </wp:positionV>
            <wp:extent cx="7543800" cy="243840"/>
            <wp:effectExtent l="0" t="0" r="0" b="0"/>
            <wp:wrapTopAndBottom/>
            <wp:docPr id="3300" name="Picture 33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0" name="Picture 330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E69">
        <w:rPr>
          <w:b/>
          <w:sz w:val="20"/>
        </w:rPr>
        <w:t xml:space="preserve">           </w:t>
      </w:r>
      <w:r w:rsidR="00604E69">
        <w:t xml:space="preserve"> </w:t>
      </w:r>
    </w:p>
    <w:p w:rsidR="00C26DB6" w:rsidRPr="00470A81" w:rsidRDefault="00604E69" w:rsidP="00633565">
      <w:pPr>
        <w:spacing w:after="95" w:line="259" w:lineRule="auto"/>
        <w:ind w:left="0" w:firstLine="0"/>
        <w:rPr>
          <w:sz w:val="20"/>
          <w:szCs w:val="20"/>
        </w:rPr>
      </w:pPr>
      <w:r w:rsidRPr="00470A81">
        <w:rPr>
          <w:sz w:val="20"/>
          <w:szCs w:val="20"/>
        </w:rPr>
        <w:t xml:space="preserve">Objavljuje dana </w:t>
      </w:r>
      <w:r w:rsidR="00E068CE">
        <w:rPr>
          <w:sz w:val="20"/>
          <w:szCs w:val="20"/>
        </w:rPr>
        <w:t>1</w:t>
      </w:r>
      <w:r w:rsidRPr="00470A81">
        <w:rPr>
          <w:sz w:val="20"/>
          <w:szCs w:val="20"/>
        </w:rPr>
        <w:t xml:space="preserve">. </w:t>
      </w:r>
      <w:r w:rsidR="00E068CE">
        <w:rPr>
          <w:sz w:val="20"/>
          <w:szCs w:val="20"/>
        </w:rPr>
        <w:t>srpnja</w:t>
      </w:r>
      <w:r w:rsidRPr="00470A81">
        <w:rPr>
          <w:sz w:val="20"/>
          <w:szCs w:val="20"/>
        </w:rPr>
        <w:t xml:space="preserve"> 201</w:t>
      </w:r>
      <w:r w:rsidR="00B252B5" w:rsidRPr="00470A81">
        <w:rPr>
          <w:sz w:val="20"/>
          <w:szCs w:val="20"/>
        </w:rPr>
        <w:t>9</w:t>
      </w:r>
      <w:r w:rsidRPr="00470A81">
        <w:rPr>
          <w:sz w:val="20"/>
          <w:szCs w:val="20"/>
        </w:rPr>
        <w:t xml:space="preserve">. godine  </w:t>
      </w:r>
    </w:p>
    <w:p w:rsidR="00C26DB6" w:rsidRPr="00470A81" w:rsidRDefault="00604E69">
      <w:pPr>
        <w:spacing w:after="0" w:line="259" w:lineRule="auto"/>
        <w:ind w:left="984" w:firstLine="0"/>
        <w:rPr>
          <w:sz w:val="20"/>
          <w:szCs w:val="20"/>
        </w:rPr>
      </w:pPr>
      <w:r w:rsidRPr="00470A81">
        <w:rPr>
          <w:b/>
          <w:sz w:val="20"/>
          <w:szCs w:val="20"/>
        </w:rPr>
        <w:t xml:space="preserve"> </w:t>
      </w:r>
    </w:p>
    <w:p w:rsidR="00C26DB6" w:rsidRPr="00470A81" w:rsidRDefault="00604E69">
      <w:pPr>
        <w:spacing w:after="0" w:line="259" w:lineRule="auto"/>
        <w:ind w:left="984" w:firstLine="0"/>
        <w:rPr>
          <w:sz w:val="20"/>
          <w:szCs w:val="20"/>
        </w:rPr>
      </w:pPr>
      <w:r w:rsidRPr="00470A81">
        <w:rPr>
          <w:sz w:val="20"/>
          <w:szCs w:val="20"/>
        </w:rPr>
        <w:t xml:space="preserve"> </w:t>
      </w:r>
    </w:p>
    <w:p w:rsidR="00C26DB6" w:rsidRPr="00470A81" w:rsidRDefault="00604E69">
      <w:pPr>
        <w:spacing w:after="3" w:line="259" w:lineRule="auto"/>
        <w:ind w:left="10" w:right="94"/>
        <w:jc w:val="center"/>
        <w:rPr>
          <w:sz w:val="20"/>
          <w:szCs w:val="20"/>
        </w:rPr>
      </w:pPr>
      <w:r w:rsidRPr="00470A81">
        <w:rPr>
          <w:b/>
          <w:sz w:val="20"/>
          <w:szCs w:val="20"/>
        </w:rPr>
        <w:t>N</w:t>
      </w:r>
      <w:r w:rsidR="00336176" w:rsidRPr="00470A81">
        <w:rPr>
          <w:b/>
          <w:sz w:val="20"/>
          <w:szCs w:val="20"/>
        </w:rPr>
        <w:t xml:space="preserve"> </w:t>
      </w:r>
      <w:r w:rsidRPr="00470A81">
        <w:rPr>
          <w:b/>
          <w:sz w:val="20"/>
          <w:szCs w:val="20"/>
        </w:rPr>
        <w:t xml:space="preserve"> A  T  J  E Č  A  J </w:t>
      </w:r>
    </w:p>
    <w:p w:rsidR="00C26DB6" w:rsidRPr="00470A81" w:rsidRDefault="00604E69">
      <w:pPr>
        <w:spacing w:after="20" w:line="259" w:lineRule="auto"/>
        <w:ind w:left="0" w:right="22" w:firstLine="0"/>
        <w:jc w:val="center"/>
        <w:rPr>
          <w:sz w:val="20"/>
          <w:szCs w:val="20"/>
        </w:rPr>
      </w:pPr>
      <w:r w:rsidRPr="00470A81">
        <w:rPr>
          <w:sz w:val="20"/>
          <w:szCs w:val="20"/>
        </w:rPr>
        <w:t xml:space="preserve"> </w:t>
      </w:r>
    </w:p>
    <w:p w:rsidR="00C26DB6" w:rsidRPr="00470A81" w:rsidRDefault="00604E69" w:rsidP="000020EA">
      <w:pPr>
        <w:spacing w:after="3" w:line="259" w:lineRule="auto"/>
        <w:ind w:left="10" w:right="97"/>
        <w:jc w:val="center"/>
        <w:rPr>
          <w:sz w:val="20"/>
          <w:szCs w:val="20"/>
        </w:rPr>
      </w:pPr>
      <w:r w:rsidRPr="00470A81">
        <w:rPr>
          <w:b/>
          <w:sz w:val="20"/>
          <w:szCs w:val="20"/>
        </w:rPr>
        <w:t xml:space="preserve">za zapošljavanje radnika na neodređeno vrijeme   </w:t>
      </w:r>
    </w:p>
    <w:p w:rsidR="00C26DB6" w:rsidRPr="00470A81" w:rsidRDefault="00604E69">
      <w:pPr>
        <w:spacing w:after="3" w:line="259" w:lineRule="auto"/>
        <w:ind w:left="0" w:right="22" w:firstLine="0"/>
        <w:jc w:val="center"/>
        <w:rPr>
          <w:sz w:val="20"/>
          <w:szCs w:val="20"/>
        </w:rPr>
      </w:pPr>
      <w:r w:rsidRPr="00470A81">
        <w:rPr>
          <w:b/>
          <w:sz w:val="20"/>
          <w:szCs w:val="20"/>
        </w:rPr>
        <w:t xml:space="preserve"> </w:t>
      </w:r>
    </w:p>
    <w:p w:rsidR="00C67AEC" w:rsidRPr="00470A81" w:rsidRDefault="00C67AEC" w:rsidP="00633565">
      <w:pPr>
        <w:pStyle w:val="Naslov1"/>
        <w:ind w:left="0" w:right="0"/>
        <w:rPr>
          <w:sz w:val="20"/>
          <w:szCs w:val="20"/>
        </w:rPr>
      </w:pPr>
      <w:r w:rsidRPr="00470A81">
        <w:rPr>
          <w:sz w:val="20"/>
          <w:szCs w:val="20"/>
        </w:rPr>
        <w:t>SEKTOR ZA PROMET</w:t>
      </w:r>
    </w:p>
    <w:p w:rsidR="00C67AEC" w:rsidRPr="00470A81" w:rsidRDefault="00C67AEC" w:rsidP="00C67AEC">
      <w:pPr>
        <w:rPr>
          <w:sz w:val="20"/>
          <w:szCs w:val="20"/>
        </w:rPr>
      </w:pPr>
    </w:p>
    <w:p w:rsidR="00C67AEC" w:rsidRPr="00470A81" w:rsidRDefault="00C67AEC" w:rsidP="008536F2">
      <w:pPr>
        <w:spacing w:line="360" w:lineRule="auto"/>
        <w:ind w:left="0"/>
        <w:rPr>
          <w:b/>
          <w:sz w:val="20"/>
          <w:szCs w:val="20"/>
        </w:rPr>
      </w:pPr>
      <w:r w:rsidRPr="00470A81">
        <w:rPr>
          <w:b/>
          <w:sz w:val="20"/>
          <w:szCs w:val="20"/>
        </w:rPr>
        <w:t xml:space="preserve">1. </w:t>
      </w:r>
      <w:r w:rsidR="0048616E">
        <w:rPr>
          <w:b/>
          <w:sz w:val="20"/>
          <w:szCs w:val="20"/>
        </w:rPr>
        <w:t>Tehnolog</w:t>
      </w:r>
    </w:p>
    <w:p w:rsidR="00C67AEC" w:rsidRDefault="0065504D" w:rsidP="0048616E">
      <w:pPr>
        <w:ind w:left="0" w:firstLine="282"/>
        <w:rPr>
          <w:b/>
          <w:i/>
          <w:sz w:val="20"/>
          <w:szCs w:val="20"/>
        </w:rPr>
      </w:pPr>
      <w:bookmarkStart w:id="0" w:name="_Hlk534717070"/>
      <w:r w:rsidRPr="00470A81">
        <w:rPr>
          <w:b/>
          <w:i/>
          <w:sz w:val="20"/>
          <w:szCs w:val="20"/>
        </w:rPr>
        <w:t xml:space="preserve">Područna radna jedinica </w:t>
      </w:r>
      <w:r w:rsidR="00BB1702">
        <w:rPr>
          <w:b/>
          <w:i/>
          <w:sz w:val="20"/>
          <w:szCs w:val="20"/>
        </w:rPr>
        <w:t xml:space="preserve">prometa </w:t>
      </w:r>
      <w:r w:rsidRPr="00470A81">
        <w:rPr>
          <w:b/>
          <w:i/>
          <w:sz w:val="20"/>
          <w:szCs w:val="20"/>
        </w:rPr>
        <w:t>Jug, mjesto rada</w:t>
      </w:r>
      <w:r w:rsidR="00BB1702">
        <w:rPr>
          <w:b/>
          <w:i/>
          <w:sz w:val="20"/>
          <w:szCs w:val="20"/>
        </w:rPr>
        <w:t>:</w:t>
      </w:r>
      <w:r w:rsidRPr="00470A81">
        <w:rPr>
          <w:b/>
          <w:i/>
          <w:sz w:val="20"/>
          <w:szCs w:val="20"/>
        </w:rPr>
        <w:t xml:space="preserve"> </w:t>
      </w:r>
      <w:r w:rsidR="00EE021C">
        <w:rPr>
          <w:b/>
          <w:i/>
          <w:sz w:val="20"/>
          <w:szCs w:val="20"/>
        </w:rPr>
        <w:t>Knin</w:t>
      </w:r>
      <w:r w:rsidR="00BB1702">
        <w:rPr>
          <w:b/>
          <w:i/>
          <w:sz w:val="20"/>
          <w:szCs w:val="20"/>
        </w:rPr>
        <w:t xml:space="preserve"> </w:t>
      </w:r>
      <w:r w:rsidR="00EE021C">
        <w:rPr>
          <w:b/>
          <w:i/>
          <w:sz w:val="20"/>
          <w:szCs w:val="20"/>
        </w:rPr>
        <w:t>–</w:t>
      </w:r>
      <w:r w:rsidR="0048616E">
        <w:rPr>
          <w:b/>
          <w:i/>
          <w:sz w:val="20"/>
          <w:szCs w:val="20"/>
        </w:rPr>
        <w:t xml:space="preserve"> 1</w:t>
      </w:r>
      <w:r w:rsidR="00EE021C">
        <w:rPr>
          <w:b/>
          <w:i/>
          <w:sz w:val="20"/>
          <w:szCs w:val="20"/>
        </w:rPr>
        <w:t xml:space="preserve"> </w:t>
      </w:r>
      <w:r w:rsidR="00C330DF">
        <w:rPr>
          <w:b/>
          <w:i/>
          <w:sz w:val="20"/>
          <w:szCs w:val="20"/>
        </w:rPr>
        <w:t>i</w:t>
      </w:r>
      <w:r w:rsidRPr="00470A81">
        <w:rPr>
          <w:b/>
          <w:i/>
          <w:sz w:val="20"/>
          <w:szCs w:val="20"/>
        </w:rPr>
        <w:t>zvršitelj</w:t>
      </w:r>
      <w:bookmarkEnd w:id="0"/>
    </w:p>
    <w:p w:rsidR="0048616E" w:rsidRPr="0048616E" w:rsidRDefault="0048616E" w:rsidP="0048616E">
      <w:pPr>
        <w:ind w:left="0" w:firstLine="282"/>
        <w:rPr>
          <w:b/>
          <w:i/>
          <w:sz w:val="20"/>
          <w:szCs w:val="20"/>
        </w:rPr>
      </w:pPr>
    </w:p>
    <w:p w:rsidR="00C67AEC" w:rsidRPr="00470A81" w:rsidRDefault="00C67AEC" w:rsidP="00633565">
      <w:pPr>
        <w:pStyle w:val="Naslov1"/>
        <w:ind w:left="0" w:right="0" w:firstLine="297"/>
        <w:rPr>
          <w:sz w:val="20"/>
          <w:szCs w:val="20"/>
        </w:rPr>
      </w:pPr>
      <w:r w:rsidRPr="00470A81">
        <w:rPr>
          <w:sz w:val="20"/>
          <w:szCs w:val="20"/>
        </w:rPr>
        <w:t>Uvjeti:</w:t>
      </w:r>
    </w:p>
    <w:p w:rsidR="00C26DB6" w:rsidRPr="00470A81" w:rsidRDefault="0048616E" w:rsidP="00633565">
      <w:pPr>
        <w:pStyle w:val="Odlomakpopisa"/>
        <w:numPr>
          <w:ilvl w:val="0"/>
          <w:numId w:val="3"/>
        </w:numPr>
        <w:ind w:left="0" w:right="717" w:firstLine="297"/>
        <w:rPr>
          <w:sz w:val="20"/>
          <w:szCs w:val="20"/>
        </w:rPr>
      </w:pPr>
      <w:r>
        <w:rPr>
          <w:sz w:val="20"/>
          <w:szCs w:val="20"/>
        </w:rPr>
        <w:t>VSS</w:t>
      </w:r>
      <w:r w:rsidR="00604E69" w:rsidRPr="00470A81">
        <w:rPr>
          <w:sz w:val="20"/>
          <w:szCs w:val="20"/>
        </w:rPr>
        <w:t>/</w:t>
      </w:r>
      <w:r>
        <w:rPr>
          <w:sz w:val="20"/>
          <w:szCs w:val="20"/>
        </w:rPr>
        <w:t>VŠS</w:t>
      </w:r>
      <w:r w:rsidR="00604E69" w:rsidRPr="00470A81">
        <w:rPr>
          <w:sz w:val="20"/>
          <w:szCs w:val="20"/>
        </w:rPr>
        <w:t xml:space="preserve"> </w:t>
      </w:r>
      <w:r w:rsidR="00950010" w:rsidRPr="00470A81">
        <w:rPr>
          <w:sz w:val="20"/>
          <w:szCs w:val="20"/>
        </w:rPr>
        <w:t>promet</w:t>
      </w:r>
      <w:r w:rsidR="002574C4" w:rsidRPr="00470A81">
        <w:rPr>
          <w:sz w:val="20"/>
          <w:szCs w:val="20"/>
        </w:rPr>
        <w:t>na struka</w:t>
      </w:r>
    </w:p>
    <w:p w:rsidR="00C26DB6" w:rsidRPr="00470A81" w:rsidRDefault="0048616E" w:rsidP="00633565">
      <w:pPr>
        <w:pStyle w:val="Odlomakpopisa"/>
        <w:numPr>
          <w:ilvl w:val="0"/>
          <w:numId w:val="3"/>
        </w:numPr>
        <w:ind w:left="0" w:right="717" w:firstLine="297"/>
        <w:rPr>
          <w:sz w:val="20"/>
          <w:szCs w:val="20"/>
        </w:rPr>
      </w:pPr>
      <w:r>
        <w:rPr>
          <w:sz w:val="20"/>
          <w:szCs w:val="20"/>
        </w:rPr>
        <w:t>1 godina radnog iskustva</w:t>
      </w:r>
    </w:p>
    <w:p w:rsidR="00F02D50" w:rsidRPr="0048616E" w:rsidRDefault="0048616E" w:rsidP="0048616E">
      <w:pPr>
        <w:pStyle w:val="Odlomakpopisa"/>
        <w:numPr>
          <w:ilvl w:val="0"/>
          <w:numId w:val="3"/>
        </w:numPr>
        <w:ind w:left="0" w:right="717" w:firstLine="297"/>
        <w:rPr>
          <w:sz w:val="20"/>
          <w:szCs w:val="20"/>
        </w:rPr>
      </w:pPr>
      <w:r>
        <w:rPr>
          <w:sz w:val="20"/>
          <w:szCs w:val="20"/>
        </w:rPr>
        <w:t>željeznički stručni ispit</w:t>
      </w:r>
    </w:p>
    <w:p w:rsidR="0048616E" w:rsidRDefault="0048616E" w:rsidP="00DB7F5B">
      <w:pPr>
        <w:ind w:left="0" w:right="717" w:firstLine="0"/>
        <w:rPr>
          <w:sz w:val="20"/>
          <w:szCs w:val="20"/>
        </w:rPr>
      </w:pPr>
    </w:p>
    <w:p w:rsidR="0048616E" w:rsidRPr="0048616E" w:rsidRDefault="0048616E" w:rsidP="0048616E">
      <w:pPr>
        <w:ind w:left="297" w:right="717" w:firstLine="0"/>
        <w:rPr>
          <w:i/>
          <w:sz w:val="20"/>
          <w:szCs w:val="20"/>
        </w:rPr>
      </w:pPr>
      <w:r w:rsidRPr="0048616E">
        <w:rPr>
          <w:i/>
          <w:sz w:val="20"/>
          <w:szCs w:val="20"/>
        </w:rPr>
        <w:t>Napomena: Prijave mogu podnijet</w:t>
      </w:r>
      <w:bookmarkStart w:id="1" w:name="_GoBack"/>
      <w:bookmarkEnd w:id="1"/>
      <w:r w:rsidRPr="0048616E">
        <w:rPr>
          <w:i/>
          <w:sz w:val="20"/>
          <w:szCs w:val="20"/>
        </w:rPr>
        <w:t>i kandidati koji nemaju položen željeznički stručni ispit te ukoliko budu odabrani isti će biti dužni položiti u propisanom roku, sukladno Programu stručnog uvođenja u posao novozaposlenih radnika s radnim iskustvom u stečenom zvanju i stručnoj spremi.</w:t>
      </w:r>
    </w:p>
    <w:p w:rsidR="00803AB0" w:rsidRPr="00DB7F5B" w:rsidRDefault="00604E69" w:rsidP="00DB7F5B">
      <w:pPr>
        <w:ind w:left="0" w:right="717" w:firstLine="0"/>
        <w:rPr>
          <w:sz w:val="20"/>
          <w:szCs w:val="20"/>
        </w:rPr>
      </w:pPr>
      <w:r w:rsidRPr="00470A81">
        <w:rPr>
          <w:sz w:val="20"/>
          <w:szCs w:val="20"/>
        </w:rPr>
        <w:t xml:space="preserve">              </w:t>
      </w:r>
      <w:bookmarkStart w:id="2" w:name="_Hlk535410839"/>
    </w:p>
    <w:p w:rsidR="00016784" w:rsidRDefault="00803AB0" w:rsidP="00D74351">
      <w:pPr>
        <w:ind w:left="0" w:firstLine="0"/>
        <w:jc w:val="both"/>
        <w:rPr>
          <w:b/>
          <w:sz w:val="20"/>
          <w:szCs w:val="20"/>
        </w:rPr>
      </w:pPr>
      <w:r w:rsidRPr="00FB4DE5">
        <w:rPr>
          <w:b/>
          <w:sz w:val="20"/>
          <w:szCs w:val="20"/>
        </w:rPr>
        <w:t xml:space="preserve">Na natječaj </w:t>
      </w:r>
      <w:r w:rsidR="00D74351" w:rsidRPr="00FB4DE5">
        <w:rPr>
          <w:b/>
          <w:sz w:val="20"/>
          <w:szCs w:val="20"/>
        </w:rPr>
        <w:t>se mogu</w:t>
      </w:r>
      <w:r w:rsidR="00604E69" w:rsidRPr="00FB4DE5">
        <w:rPr>
          <w:b/>
          <w:sz w:val="20"/>
          <w:szCs w:val="20"/>
        </w:rPr>
        <w:t xml:space="preserve"> prijaviti osobe oba spola.</w:t>
      </w:r>
      <w:r w:rsidR="00604E69" w:rsidRPr="00016784">
        <w:rPr>
          <w:b/>
          <w:sz w:val="20"/>
          <w:szCs w:val="20"/>
        </w:rPr>
        <w:t xml:space="preserve"> </w:t>
      </w:r>
    </w:p>
    <w:p w:rsidR="00016784" w:rsidRDefault="00016784" w:rsidP="00D74351">
      <w:pPr>
        <w:ind w:left="0" w:firstLine="0"/>
        <w:jc w:val="both"/>
        <w:rPr>
          <w:b/>
          <w:sz w:val="20"/>
          <w:szCs w:val="20"/>
        </w:rPr>
      </w:pPr>
    </w:p>
    <w:p w:rsidR="00C26DB6" w:rsidRPr="00016784" w:rsidRDefault="00604E69" w:rsidP="00D74351">
      <w:pPr>
        <w:ind w:left="0" w:firstLine="0"/>
        <w:jc w:val="both"/>
        <w:rPr>
          <w:b/>
          <w:sz w:val="20"/>
          <w:szCs w:val="20"/>
        </w:rPr>
      </w:pPr>
      <w:r w:rsidRPr="00016784">
        <w:rPr>
          <w:b/>
          <w:sz w:val="20"/>
          <w:szCs w:val="20"/>
        </w:rPr>
        <w:t>Radni odnos radnika zasniva se na neodređeno vrijeme</w:t>
      </w:r>
      <w:r w:rsidR="00A633FD">
        <w:rPr>
          <w:b/>
          <w:sz w:val="20"/>
          <w:szCs w:val="20"/>
        </w:rPr>
        <w:t xml:space="preserve"> s probnim radom</w:t>
      </w:r>
      <w:r w:rsidR="00950010" w:rsidRPr="00016784">
        <w:rPr>
          <w:b/>
          <w:sz w:val="20"/>
          <w:szCs w:val="20"/>
        </w:rPr>
        <w:t xml:space="preserve"> od 6 mjeseci</w:t>
      </w:r>
      <w:r w:rsidRPr="00016784">
        <w:rPr>
          <w:b/>
          <w:sz w:val="20"/>
          <w:szCs w:val="20"/>
        </w:rPr>
        <w:t xml:space="preserve">. </w:t>
      </w:r>
    </w:p>
    <w:p w:rsidR="005572D4" w:rsidRPr="00016784" w:rsidRDefault="005572D4" w:rsidP="00D74351">
      <w:pPr>
        <w:ind w:left="426" w:hanging="426"/>
        <w:jc w:val="both"/>
        <w:rPr>
          <w:b/>
          <w:sz w:val="20"/>
          <w:szCs w:val="20"/>
        </w:rPr>
      </w:pPr>
    </w:p>
    <w:p w:rsidR="00C26DB6" w:rsidRPr="00016784" w:rsidRDefault="00604E69" w:rsidP="00D74351">
      <w:pPr>
        <w:ind w:left="426" w:hanging="426"/>
        <w:jc w:val="both"/>
        <w:rPr>
          <w:b/>
          <w:sz w:val="20"/>
          <w:szCs w:val="20"/>
        </w:rPr>
      </w:pPr>
      <w:r w:rsidRPr="00016784">
        <w:rPr>
          <w:b/>
          <w:sz w:val="20"/>
          <w:szCs w:val="20"/>
        </w:rPr>
        <w:t xml:space="preserve">Nepotpune i nepravovremene molbe se neće razmatrati. </w:t>
      </w:r>
    </w:p>
    <w:p w:rsidR="00C26DB6" w:rsidRPr="00016784" w:rsidRDefault="00604E69" w:rsidP="000020EA">
      <w:pPr>
        <w:ind w:left="426" w:hanging="426"/>
        <w:jc w:val="both"/>
        <w:rPr>
          <w:b/>
          <w:sz w:val="20"/>
          <w:szCs w:val="20"/>
        </w:rPr>
      </w:pPr>
      <w:r w:rsidRPr="00016784">
        <w:rPr>
          <w:b/>
          <w:sz w:val="20"/>
          <w:szCs w:val="20"/>
        </w:rPr>
        <w:t>Dostavljena dokumentacija neće se vraćati kandidatima</w:t>
      </w:r>
      <w:r w:rsidR="00D74351" w:rsidRPr="00016784">
        <w:rPr>
          <w:b/>
          <w:sz w:val="20"/>
          <w:szCs w:val="20"/>
        </w:rPr>
        <w:t>.</w:t>
      </w:r>
      <w:r w:rsidRPr="00016784">
        <w:rPr>
          <w:b/>
          <w:sz w:val="20"/>
          <w:szCs w:val="20"/>
        </w:rPr>
        <w:t xml:space="preserve"> </w:t>
      </w:r>
    </w:p>
    <w:p w:rsidR="000404B3" w:rsidRPr="000404B3" w:rsidRDefault="000404B3" w:rsidP="000404B3">
      <w:pPr>
        <w:ind w:left="0" w:firstLine="0"/>
        <w:jc w:val="both"/>
        <w:rPr>
          <w:b/>
          <w:bCs/>
          <w:sz w:val="20"/>
          <w:szCs w:val="20"/>
        </w:rPr>
      </w:pPr>
    </w:p>
    <w:p w:rsidR="000404B3" w:rsidRPr="000404B3" w:rsidRDefault="000404B3" w:rsidP="000404B3">
      <w:pPr>
        <w:ind w:left="0" w:firstLine="0"/>
        <w:jc w:val="both"/>
        <w:rPr>
          <w:b/>
          <w:bCs/>
          <w:sz w:val="20"/>
          <w:szCs w:val="20"/>
        </w:rPr>
      </w:pPr>
      <w:r w:rsidRPr="000404B3">
        <w:rPr>
          <w:b/>
          <w:bCs/>
          <w:sz w:val="20"/>
          <w:szCs w:val="20"/>
        </w:rPr>
        <w:t>Rezultati natječaja bit će objavljeni na mrežnoj stranici HŽ Infrastrukture d.o.o.</w:t>
      </w:r>
    </w:p>
    <w:p w:rsidR="000020EA" w:rsidRDefault="000020EA" w:rsidP="000020EA">
      <w:pPr>
        <w:ind w:left="0" w:firstLine="0"/>
        <w:jc w:val="both"/>
        <w:rPr>
          <w:b/>
          <w:sz w:val="20"/>
          <w:szCs w:val="20"/>
        </w:rPr>
      </w:pPr>
    </w:p>
    <w:p w:rsidR="00C26DB6" w:rsidRPr="00016784" w:rsidRDefault="00604E69" w:rsidP="000020EA">
      <w:pPr>
        <w:ind w:left="0" w:firstLine="0"/>
        <w:jc w:val="both"/>
        <w:rPr>
          <w:b/>
          <w:sz w:val="20"/>
          <w:szCs w:val="20"/>
        </w:rPr>
      </w:pPr>
      <w:r w:rsidRPr="00016784">
        <w:rPr>
          <w:b/>
          <w:sz w:val="20"/>
          <w:szCs w:val="20"/>
        </w:rPr>
        <w:t>Između prijavljenih kandidata provest će se selekcijski odabir prema uvjetima radnog mjesta</w:t>
      </w:r>
      <w:r w:rsidR="005D7572">
        <w:rPr>
          <w:b/>
          <w:sz w:val="20"/>
          <w:szCs w:val="20"/>
        </w:rPr>
        <w:t xml:space="preserve"> te</w:t>
      </w:r>
      <w:r w:rsidRPr="00016784">
        <w:rPr>
          <w:b/>
          <w:sz w:val="20"/>
          <w:szCs w:val="20"/>
        </w:rPr>
        <w:t xml:space="preserve"> </w:t>
      </w:r>
      <w:r w:rsidR="000A7465">
        <w:rPr>
          <w:b/>
          <w:sz w:val="20"/>
          <w:szCs w:val="20"/>
        </w:rPr>
        <w:t>selekcijski intervju</w:t>
      </w:r>
      <w:r w:rsidR="005D7572">
        <w:rPr>
          <w:b/>
          <w:sz w:val="20"/>
          <w:szCs w:val="20"/>
        </w:rPr>
        <w:t>.</w:t>
      </w:r>
      <w:r w:rsidR="000A7465">
        <w:rPr>
          <w:b/>
          <w:sz w:val="20"/>
          <w:szCs w:val="20"/>
        </w:rPr>
        <w:t xml:space="preserve"> </w:t>
      </w:r>
    </w:p>
    <w:p w:rsidR="000020EA" w:rsidRDefault="000020EA" w:rsidP="00D74351">
      <w:pPr>
        <w:spacing w:after="0" w:line="251" w:lineRule="auto"/>
        <w:ind w:left="0" w:firstLine="0"/>
        <w:jc w:val="both"/>
        <w:rPr>
          <w:b/>
          <w:sz w:val="20"/>
          <w:szCs w:val="20"/>
        </w:rPr>
      </w:pPr>
    </w:p>
    <w:p w:rsidR="00C26DB6" w:rsidRDefault="00604E69" w:rsidP="00D74351">
      <w:pPr>
        <w:spacing w:after="0" w:line="251" w:lineRule="auto"/>
        <w:ind w:left="0" w:firstLine="0"/>
        <w:jc w:val="both"/>
        <w:rPr>
          <w:b/>
          <w:sz w:val="20"/>
          <w:szCs w:val="20"/>
        </w:rPr>
      </w:pPr>
      <w:r w:rsidRPr="00016784">
        <w:rPr>
          <w:b/>
          <w:sz w:val="20"/>
          <w:szCs w:val="20"/>
        </w:rPr>
        <w:t xml:space="preserve">Osobe koje prema posebnim propisima ostvaruju pravo prednosti, moraju se u prijavi pozvati na to pravo, odnosno uz prijavu priložiti svu potrebnu dokumentaciju prema posebnom zakonu. Kandidat koji se poziva na pravo prednosti prilikom zapošljavanja u skladu s člankom 102. Zakona o hrvatskim braniteljima iz Domovinskog rata i članovima njihovih obitelji (Narodne novine br. 121/17) uz prijavu na javni natječaj dužan je, osim dokaza o ispunjavanju traženih uvjeta, priložiti i dokaze o ostvarivanju prava prednosti prilikom </w:t>
      </w:r>
      <w:r w:rsidR="00470A81" w:rsidRPr="00016784">
        <w:rPr>
          <w:b/>
          <w:sz w:val="20"/>
          <w:szCs w:val="20"/>
        </w:rPr>
        <w:t>z</w:t>
      </w:r>
      <w:r w:rsidRPr="00016784">
        <w:rPr>
          <w:b/>
          <w:sz w:val="20"/>
          <w:szCs w:val="20"/>
        </w:rPr>
        <w:t xml:space="preserve">apošljavanja iz članka 103. Zakona o hrvatskim braniteljima iz Domovinskog rata i članovima njihovih obitelji, navedenim na stranicama Ministarstva hrvatskih branitelja </w:t>
      </w:r>
      <w:hyperlink r:id="rId10" w:history="1">
        <w:r w:rsidR="00D74351" w:rsidRPr="00016784">
          <w:rPr>
            <w:rStyle w:val="Hiperveza"/>
            <w:b/>
            <w:sz w:val="20"/>
            <w:szCs w:val="20"/>
          </w:rPr>
          <w:t>https://branitelji.gov.hr/zaposljavanje-843/843</w:t>
        </w:r>
      </w:hyperlink>
      <w:r w:rsidR="00D74351" w:rsidRPr="00016784">
        <w:rPr>
          <w:b/>
          <w:sz w:val="20"/>
          <w:szCs w:val="20"/>
        </w:rPr>
        <w:t xml:space="preserve"> </w:t>
      </w:r>
      <w:r w:rsidRPr="00016784">
        <w:rPr>
          <w:b/>
          <w:sz w:val="20"/>
          <w:szCs w:val="20"/>
        </w:rPr>
        <w:t xml:space="preserve">. </w:t>
      </w:r>
    </w:p>
    <w:p w:rsidR="000020EA" w:rsidRDefault="000020EA" w:rsidP="000020EA">
      <w:pPr>
        <w:spacing w:after="0" w:line="259" w:lineRule="auto"/>
        <w:ind w:left="426" w:hanging="426"/>
        <w:rPr>
          <w:b/>
          <w:sz w:val="20"/>
          <w:szCs w:val="20"/>
        </w:rPr>
      </w:pPr>
    </w:p>
    <w:p w:rsidR="00C26DB6" w:rsidRPr="00016784" w:rsidRDefault="00604E69" w:rsidP="00A00A42">
      <w:pPr>
        <w:spacing w:after="0" w:line="259" w:lineRule="auto"/>
        <w:ind w:left="426" w:hanging="426"/>
        <w:rPr>
          <w:b/>
          <w:sz w:val="20"/>
          <w:szCs w:val="20"/>
          <w:u w:val="single"/>
        </w:rPr>
      </w:pPr>
      <w:r w:rsidRPr="00016784">
        <w:rPr>
          <w:b/>
          <w:sz w:val="20"/>
          <w:szCs w:val="20"/>
          <w:u w:val="single"/>
        </w:rPr>
        <w:t xml:space="preserve">Kandidati koji se prijavljuju na natječaj dužni su dostaviti: </w:t>
      </w:r>
    </w:p>
    <w:p w:rsidR="00C26DB6" w:rsidRPr="00016784" w:rsidRDefault="00604E69" w:rsidP="00D74351">
      <w:pPr>
        <w:numPr>
          <w:ilvl w:val="0"/>
          <w:numId w:val="2"/>
        </w:numPr>
        <w:spacing w:line="240" w:lineRule="auto"/>
        <w:ind w:left="426" w:firstLine="0"/>
        <w:contextualSpacing/>
        <w:jc w:val="both"/>
        <w:rPr>
          <w:b/>
          <w:sz w:val="20"/>
          <w:szCs w:val="20"/>
        </w:rPr>
      </w:pPr>
      <w:r w:rsidRPr="00016784">
        <w:rPr>
          <w:b/>
          <w:sz w:val="20"/>
          <w:szCs w:val="20"/>
        </w:rPr>
        <w:t xml:space="preserve">zamolbu i životopis </w:t>
      </w:r>
    </w:p>
    <w:p w:rsidR="00C26DB6" w:rsidRPr="00016784" w:rsidRDefault="00D74351" w:rsidP="00D74351">
      <w:pPr>
        <w:numPr>
          <w:ilvl w:val="0"/>
          <w:numId w:val="2"/>
        </w:numPr>
        <w:spacing w:line="240" w:lineRule="auto"/>
        <w:ind w:left="426" w:firstLine="0"/>
        <w:contextualSpacing/>
        <w:jc w:val="both"/>
        <w:rPr>
          <w:b/>
          <w:sz w:val="20"/>
          <w:szCs w:val="20"/>
        </w:rPr>
      </w:pPr>
      <w:r w:rsidRPr="00016784">
        <w:rPr>
          <w:b/>
          <w:sz w:val="20"/>
          <w:szCs w:val="20"/>
        </w:rPr>
        <w:t>domovnicu- preslika</w:t>
      </w:r>
    </w:p>
    <w:p w:rsidR="00C26DB6" w:rsidRPr="00016784" w:rsidRDefault="00604E69" w:rsidP="00D74351">
      <w:pPr>
        <w:numPr>
          <w:ilvl w:val="0"/>
          <w:numId w:val="2"/>
        </w:numPr>
        <w:spacing w:after="221" w:line="240" w:lineRule="auto"/>
        <w:ind w:left="426" w:firstLine="0"/>
        <w:contextualSpacing/>
        <w:jc w:val="both"/>
        <w:rPr>
          <w:b/>
          <w:sz w:val="20"/>
          <w:szCs w:val="20"/>
        </w:rPr>
      </w:pPr>
      <w:r w:rsidRPr="00016784">
        <w:rPr>
          <w:b/>
          <w:sz w:val="20"/>
          <w:szCs w:val="20"/>
        </w:rPr>
        <w:t>dokaz o stručnoj spr</w:t>
      </w:r>
      <w:r w:rsidR="00F666F7" w:rsidRPr="00016784">
        <w:rPr>
          <w:b/>
          <w:sz w:val="20"/>
          <w:szCs w:val="20"/>
        </w:rPr>
        <w:t xml:space="preserve">emi i struci – preslika </w:t>
      </w:r>
      <w:r w:rsidR="00D74351" w:rsidRPr="00016784">
        <w:rPr>
          <w:b/>
          <w:sz w:val="20"/>
          <w:szCs w:val="20"/>
        </w:rPr>
        <w:t>svjedodžbe</w:t>
      </w:r>
    </w:p>
    <w:p w:rsidR="00DB7F5B" w:rsidRPr="00DB7F5B" w:rsidRDefault="00DB7F5B" w:rsidP="00DB7F5B">
      <w:pPr>
        <w:numPr>
          <w:ilvl w:val="0"/>
          <w:numId w:val="2"/>
        </w:numPr>
        <w:spacing w:after="44" w:line="240" w:lineRule="auto"/>
        <w:ind w:left="426" w:firstLine="0"/>
        <w:contextualSpacing/>
        <w:jc w:val="both"/>
        <w:rPr>
          <w:b/>
          <w:color w:val="auto"/>
          <w:sz w:val="20"/>
          <w:szCs w:val="20"/>
        </w:rPr>
      </w:pPr>
      <w:r w:rsidRPr="00DB7F5B">
        <w:rPr>
          <w:b/>
          <w:color w:val="auto"/>
          <w:sz w:val="20"/>
          <w:szCs w:val="20"/>
        </w:rPr>
        <w:t xml:space="preserve">dokaz o radnom iskustvu </w:t>
      </w:r>
      <w:r>
        <w:rPr>
          <w:b/>
          <w:color w:val="auto"/>
          <w:sz w:val="20"/>
          <w:szCs w:val="20"/>
        </w:rPr>
        <w:t xml:space="preserve">- </w:t>
      </w:r>
      <w:r w:rsidRPr="00DB7F5B">
        <w:rPr>
          <w:b/>
          <w:color w:val="auto"/>
          <w:sz w:val="20"/>
          <w:szCs w:val="20"/>
        </w:rPr>
        <w:t>preslike ugovora o radu za sva radna mjesta na kojima je kandidat radio s opisom poslova radnih mjesta na kojima je radio ili potvrde poslodavca o vrsti poslova koje je obavljao i trajanju radnog odnosa –  iz kojih je razvidno radno iskustvo na poslovima istog stupnja i smjera tražene stručne spreme i struke</w:t>
      </w:r>
    </w:p>
    <w:p w:rsidR="00C26DB6" w:rsidRPr="00FB4DE5" w:rsidRDefault="00604E69" w:rsidP="00D74351">
      <w:pPr>
        <w:numPr>
          <w:ilvl w:val="0"/>
          <w:numId w:val="2"/>
        </w:numPr>
        <w:spacing w:line="240" w:lineRule="auto"/>
        <w:ind w:left="426" w:firstLine="0"/>
        <w:contextualSpacing/>
        <w:jc w:val="both"/>
        <w:rPr>
          <w:b/>
          <w:sz w:val="20"/>
          <w:szCs w:val="20"/>
        </w:rPr>
      </w:pPr>
      <w:r w:rsidRPr="00016784">
        <w:rPr>
          <w:b/>
          <w:sz w:val="20"/>
          <w:szCs w:val="20"/>
        </w:rPr>
        <w:t xml:space="preserve">elektronički zapis o </w:t>
      </w:r>
      <w:r w:rsidR="002940B4" w:rsidRPr="00016784">
        <w:rPr>
          <w:b/>
          <w:sz w:val="20"/>
          <w:szCs w:val="20"/>
        </w:rPr>
        <w:t xml:space="preserve">podacima evidentiranim u bazi </w:t>
      </w:r>
      <w:r w:rsidRPr="00016784">
        <w:rPr>
          <w:b/>
          <w:sz w:val="20"/>
          <w:szCs w:val="20"/>
        </w:rPr>
        <w:t>HZMO-</w:t>
      </w:r>
      <w:r w:rsidR="002940B4" w:rsidRPr="00016784">
        <w:rPr>
          <w:b/>
          <w:sz w:val="20"/>
          <w:szCs w:val="20"/>
        </w:rPr>
        <w:t>a (ERPS)</w:t>
      </w:r>
      <w:r w:rsidR="00242587">
        <w:rPr>
          <w:b/>
          <w:sz w:val="20"/>
          <w:szCs w:val="20"/>
        </w:rPr>
        <w:t xml:space="preserve">- </w:t>
      </w:r>
      <w:r w:rsidR="00242587" w:rsidRPr="00FB4DE5">
        <w:rPr>
          <w:b/>
          <w:sz w:val="20"/>
          <w:szCs w:val="20"/>
        </w:rPr>
        <w:t>ne stariji od mjesec dana</w:t>
      </w:r>
    </w:p>
    <w:p w:rsidR="00DB7F5B" w:rsidRDefault="00604E69" w:rsidP="00DB7F5B">
      <w:pPr>
        <w:numPr>
          <w:ilvl w:val="0"/>
          <w:numId w:val="2"/>
        </w:numPr>
        <w:spacing w:after="0" w:line="240" w:lineRule="auto"/>
        <w:ind w:left="426" w:firstLine="0"/>
        <w:contextualSpacing/>
        <w:jc w:val="both"/>
        <w:rPr>
          <w:b/>
          <w:sz w:val="20"/>
          <w:szCs w:val="20"/>
        </w:rPr>
      </w:pPr>
      <w:r w:rsidRPr="00016784">
        <w:rPr>
          <w:b/>
          <w:sz w:val="20"/>
          <w:szCs w:val="20"/>
        </w:rPr>
        <w:t>neovjeren</w:t>
      </w:r>
      <w:r w:rsidR="00D74351" w:rsidRPr="00016784">
        <w:rPr>
          <w:b/>
          <w:sz w:val="20"/>
          <w:szCs w:val="20"/>
        </w:rPr>
        <w:t>u</w:t>
      </w:r>
      <w:r w:rsidRPr="00016784">
        <w:rPr>
          <w:b/>
          <w:sz w:val="20"/>
          <w:szCs w:val="20"/>
        </w:rPr>
        <w:t xml:space="preserve"> preslik</w:t>
      </w:r>
      <w:r w:rsidR="00D74351" w:rsidRPr="00016784">
        <w:rPr>
          <w:b/>
          <w:sz w:val="20"/>
          <w:szCs w:val="20"/>
        </w:rPr>
        <w:t>u</w:t>
      </w:r>
      <w:r w:rsidRPr="00016784">
        <w:rPr>
          <w:b/>
          <w:sz w:val="20"/>
          <w:szCs w:val="20"/>
        </w:rPr>
        <w:t xml:space="preserve"> uvjerenja nadležnog suda da se protiv podnositelja prijave ne v</w:t>
      </w:r>
      <w:r w:rsidR="002940B4" w:rsidRPr="00016784">
        <w:rPr>
          <w:b/>
          <w:sz w:val="20"/>
          <w:szCs w:val="20"/>
        </w:rPr>
        <w:t>odi kazneni postupak, ne stariju</w:t>
      </w:r>
      <w:r w:rsidRPr="00016784">
        <w:rPr>
          <w:b/>
          <w:sz w:val="20"/>
          <w:szCs w:val="20"/>
        </w:rPr>
        <w:t xml:space="preserve"> od 6 mjeseci </w:t>
      </w:r>
    </w:p>
    <w:p w:rsidR="00C26DB6" w:rsidRDefault="000A7465" w:rsidP="00632D4A">
      <w:pPr>
        <w:numPr>
          <w:ilvl w:val="0"/>
          <w:numId w:val="2"/>
        </w:numPr>
        <w:spacing w:after="0" w:line="259" w:lineRule="auto"/>
        <w:ind w:left="0" w:firstLine="0"/>
        <w:contextualSpacing/>
        <w:jc w:val="both"/>
        <w:rPr>
          <w:b/>
          <w:sz w:val="20"/>
          <w:szCs w:val="20"/>
        </w:rPr>
      </w:pPr>
      <w:r w:rsidRPr="0048616E">
        <w:rPr>
          <w:b/>
          <w:sz w:val="20"/>
          <w:szCs w:val="20"/>
        </w:rPr>
        <w:t>presliku uvjerenja</w:t>
      </w:r>
      <w:r w:rsidR="00E3267E" w:rsidRPr="0048616E">
        <w:rPr>
          <w:b/>
          <w:sz w:val="20"/>
          <w:szCs w:val="20"/>
        </w:rPr>
        <w:t xml:space="preserve"> o položenom stručnom ispitu</w:t>
      </w:r>
      <w:r w:rsidR="00677ABF" w:rsidRPr="0048616E">
        <w:rPr>
          <w:sz w:val="20"/>
          <w:szCs w:val="20"/>
        </w:rPr>
        <w:t xml:space="preserve"> </w:t>
      </w:r>
    </w:p>
    <w:p w:rsidR="0048616E" w:rsidRPr="0048616E" w:rsidRDefault="0048616E" w:rsidP="0048616E">
      <w:pPr>
        <w:spacing w:after="0" w:line="259" w:lineRule="auto"/>
        <w:ind w:left="0" w:firstLine="0"/>
        <w:contextualSpacing/>
        <w:jc w:val="both"/>
        <w:rPr>
          <w:b/>
          <w:sz w:val="20"/>
          <w:szCs w:val="20"/>
        </w:rPr>
      </w:pPr>
    </w:p>
    <w:p w:rsidR="00C26DB6" w:rsidRDefault="002940B4" w:rsidP="00D74351">
      <w:pPr>
        <w:ind w:left="0" w:firstLine="0"/>
        <w:jc w:val="both"/>
        <w:rPr>
          <w:b/>
          <w:sz w:val="20"/>
          <w:szCs w:val="20"/>
        </w:rPr>
      </w:pPr>
      <w:r w:rsidRPr="00016784">
        <w:rPr>
          <w:b/>
          <w:sz w:val="20"/>
          <w:szCs w:val="20"/>
        </w:rPr>
        <w:t>Prijave s dokazima o ispunjavanju uvjeta predaju se u roku od 8 dana od dana objave natječaja na mrežnoj stranici HŽ Infrastrukture d.o.o., isključivo u pisanom obliku, osobno ili preporučenom poštom na adresu</w:t>
      </w:r>
      <w:r w:rsidR="00604E69" w:rsidRPr="00016784">
        <w:rPr>
          <w:b/>
          <w:sz w:val="20"/>
          <w:szCs w:val="20"/>
        </w:rPr>
        <w:t xml:space="preserve">: </w:t>
      </w:r>
    </w:p>
    <w:p w:rsidR="00275A91" w:rsidRDefault="00275A91" w:rsidP="00D74351">
      <w:pPr>
        <w:ind w:left="0" w:firstLine="0"/>
        <w:jc w:val="both"/>
        <w:rPr>
          <w:b/>
          <w:sz w:val="20"/>
          <w:szCs w:val="20"/>
        </w:rPr>
      </w:pPr>
    </w:p>
    <w:p w:rsidR="00C26DB6" w:rsidRPr="005D1B5F" w:rsidRDefault="00604E69" w:rsidP="00A00A42">
      <w:pPr>
        <w:spacing w:after="19" w:line="259" w:lineRule="auto"/>
        <w:ind w:left="426" w:hanging="426"/>
        <w:jc w:val="center"/>
        <w:rPr>
          <w:b/>
          <w:sz w:val="20"/>
          <w:szCs w:val="20"/>
        </w:rPr>
      </w:pPr>
      <w:r w:rsidRPr="005D1B5F">
        <w:rPr>
          <w:b/>
          <w:sz w:val="20"/>
          <w:szCs w:val="20"/>
        </w:rPr>
        <w:t>HŽ Infrastruktura d.o.o.</w:t>
      </w:r>
    </w:p>
    <w:p w:rsidR="00C26DB6" w:rsidRPr="005D1B5F" w:rsidRDefault="00604E69" w:rsidP="00D74351">
      <w:pPr>
        <w:spacing w:after="3" w:line="259" w:lineRule="auto"/>
        <w:ind w:left="426" w:right="97" w:hanging="426"/>
        <w:jc w:val="center"/>
        <w:rPr>
          <w:b/>
          <w:sz w:val="20"/>
          <w:szCs w:val="20"/>
        </w:rPr>
      </w:pPr>
      <w:r w:rsidRPr="005D1B5F">
        <w:rPr>
          <w:b/>
          <w:sz w:val="20"/>
          <w:szCs w:val="20"/>
        </w:rPr>
        <w:t xml:space="preserve">Sektor za upravljanje ljudskim potencijalima </w:t>
      </w:r>
    </w:p>
    <w:p w:rsidR="009E2045" w:rsidRPr="005D1B5F" w:rsidRDefault="00604E69" w:rsidP="00D74351">
      <w:pPr>
        <w:spacing w:after="3" w:line="259" w:lineRule="auto"/>
        <w:ind w:left="426" w:right="90" w:hanging="426"/>
        <w:jc w:val="center"/>
        <w:rPr>
          <w:b/>
          <w:sz w:val="20"/>
          <w:szCs w:val="20"/>
        </w:rPr>
      </w:pPr>
      <w:r w:rsidRPr="005D1B5F">
        <w:rPr>
          <w:b/>
          <w:sz w:val="20"/>
          <w:szCs w:val="20"/>
        </w:rPr>
        <w:t xml:space="preserve">za natječaj za zapošljavanje na radno mjesto: </w:t>
      </w:r>
    </w:p>
    <w:p w:rsidR="00C26DB6" w:rsidRPr="005D1B5F" w:rsidRDefault="00F666F7" w:rsidP="00D74351">
      <w:pPr>
        <w:spacing w:after="3" w:line="259" w:lineRule="auto"/>
        <w:ind w:left="426" w:right="90" w:hanging="426"/>
        <w:jc w:val="center"/>
        <w:rPr>
          <w:b/>
          <w:sz w:val="20"/>
          <w:szCs w:val="20"/>
        </w:rPr>
      </w:pPr>
      <w:r w:rsidRPr="005D7572">
        <w:rPr>
          <w:b/>
          <w:i/>
          <w:sz w:val="20"/>
          <w:szCs w:val="20"/>
          <w:u w:val="single"/>
        </w:rPr>
        <w:t>(</w:t>
      </w:r>
      <w:r w:rsidR="005D7572" w:rsidRPr="005D7572">
        <w:rPr>
          <w:b/>
          <w:i/>
          <w:sz w:val="20"/>
          <w:szCs w:val="20"/>
          <w:u w:val="single"/>
        </w:rPr>
        <w:t>Sektor za promet/</w:t>
      </w:r>
      <w:r w:rsidRPr="005D7572">
        <w:rPr>
          <w:b/>
          <w:i/>
          <w:sz w:val="20"/>
          <w:szCs w:val="20"/>
          <w:u w:val="single"/>
        </w:rPr>
        <w:t>navesti</w:t>
      </w:r>
      <w:r w:rsidRPr="005D1B5F">
        <w:rPr>
          <w:b/>
          <w:i/>
          <w:sz w:val="20"/>
          <w:szCs w:val="20"/>
          <w:u w:val="single"/>
        </w:rPr>
        <w:t xml:space="preserve"> radno mjesto </w:t>
      </w:r>
      <w:r w:rsidR="0058403B" w:rsidRPr="005D1B5F">
        <w:rPr>
          <w:b/>
          <w:i/>
          <w:sz w:val="20"/>
          <w:szCs w:val="20"/>
          <w:u w:val="single"/>
        </w:rPr>
        <w:t xml:space="preserve">i mjesto rada </w:t>
      </w:r>
      <w:r w:rsidRPr="005D1B5F">
        <w:rPr>
          <w:b/>
          <w:i/>
          <w:sz w:val="20"/>
          <w:szCs w:val="20"/>
          <w:u w:val="single"/>
        </w:rPr>
        <w:t>za koje se podnosi molba</w:t>
      </w:r>
      <w:r w:rsidRPr="005D1B5F">
        <w:rPr>
          <w:b/>
          <w:i/>
          <w:sz w:val="20"/>
          <w:szCs w:val="20"/>
        </w:rPr>
        <w:t>)</w:t>
      </w:r>
      <w:r w:rsidR="00604E69" w:rsidRPr="005D1B5F">
        <w:rPr>
          <w:b/>
          <w:sz w:val="20"/>
          <w:szCs w:val="20"/>
        </w:rPr>
        <w:t xml:space="preserve"> </w:t>
      </w:r>
    </w:p>
    <w:p w:rsidR="00C26DB6" w:rsidRPr="005D1B5F" w:rsidRDefault="00604E69" w:rsidP="00D74351">
      <w:pPr>
        <w:spacing w:after="3" w:line="259" w:lineRule="auto"/>
        <w:ind w:left="426" w:right="93" w:hanging="426"/>
        <w:jc w:val="center"/>
        <w:rPr>
          <w:b/>
          <w:sz w:val="20"/>
          <w:szCs w:val="20"/>
        </w:rPr>
      </w:pPr>
      <w:r w:rsidRPr="005D1B5F">
        <w:rPr>
          <w:b/>
          <w:sz w:val="20"/>
          <w:szCs w:val="20"/>
        </w:rPr>
        <w:t xml:space="preserve">Mihanovićeva 12 </w:t>
      </w:r>
    </w:p>
    <w:p w:rsidR="00C26DB6" w:rsidRPr="005D1B5F" w:rsidRDefault="00604E69">
      <w:pPr>
        <w:spacing w:after="3" w:line="259" w:lineRule="auto"/>
        <w:ind w:left="10" w:right="90"/>
        <w:jc w:val="center"/>
        <w:rPr>
          <w:b/>
          <w:sz w:val="20"/>
          <w:szCs w:val="20"/>
        </w:rPr>
      </w:pPr>
      <w:r w:rsidRPr="005D1B5F">
        <w:rPr>
          <w:b/>
          <w:sz w:val="20"/>
          <w:szCs w:val="20"/>
        </w:rPr>
        <w:t xml:space="preserve">10000 Zagreb </w:t>
      </w:r>
    </w:p>
    <w:p w:rsidR="00C26DB6" w:rsidRPr="00470A81" w:rsidRDefault="00604E69">
      <w:pPr>
        <w:spacing w:after="120" w:line="259" w:lineRule="auto"/>
        <w:ind w:left="984" w:firstLine="0"/>
        <w:rPr>
          <w:sz w:val="20"/>
          <w:szCs w:val="20"/>
        </w:rPr>
      </w:pPr>
      <w:r w:rsidRPr="00470A81">
        <w:rPr>
          <w:sz w:val="20"/>
          <w:szCs w:val="20"/>
        </w:rPr>
        <w:t xml:space="preserve"> </w:t>
      </w:r>
      <w:r w:rsidRPr="00470A81">
        <w:rPr>
          <w:sz w:val="20"/>
          <w:szCs w:val="20"/>
        </w:rPr>
        <w:tab/>
        <w:t xml:space="preserve"> </w:t>
      </w:r>
      <w:r w:rsidRPr="00470A81">
        <w:rPr>
          <w:sz w:val="20"/>
          <w:szCs w:val="20"/>
        </w:rPr>
        <w:tab/>
        <w:t xml:space="preserve"> </w:t>
      </w:r>
      <w:r w:rsidRPr="00470A81">
        <w:rPr>
          <w:sz w:val="20"/>
          <w:szCs w:val="20"/>
        </w:rPr>
        <w:tab/>
        <w:t xml:space="preserve"> </w:t>
      </w:r>
      <w:r w:rsidRPr="00470A81">
        <w:rPr>
          <w:sz w:val="20"/>
          <w:szCs w:val="20"/>
        </w:rPr>
        <w:tab/>
        <w:t xml:space="preserve"> </w:t>
      </w:r>
      <w:r w:rsidRPr="00470A81">
        <w:rPr>
          <w:sz w:val="20"/>
          <w:szCs w:val="20"/>
        </w:rPr>
        <w:tab/>
        <w:t xml:space="preserve"> </w:t>
      </w:r>
      <w:r w:rsidRPr="00470A81">
        <w:rPr>
          <w:sz w:val="20"/>
          <w:szCs w:val="20"/>
        </w:rPr>
        <w:tab/>
        <w:t xml:space="preserve"> </w:t>
      </w:r>
      <w:r w:rsidRPr="00470A81">
        <w:rPr>
          <w:sz w:val="20"/>
          <w:szCs w:val="20"/>
        </w:rPr>
        <w:tab/>
        <w:t xml:space="preserve"> </w:t>
      </w:r>
      <w:r w:rsidRPr="00470A81">
        <w:rPr>
          <w:sz w:val="20"/>
          <w:szCs w:val="20"/>
        </w:rPr>
        <w:tab/>
        <w:t xml:space="preserve"> </w:t>
      </w:r>
    </w:p>
    <w:p w:rsidR="009E2045" w:rsidRPr="00470A81" w:rsidRDefault="009E2045" w:rsidP="009E2045">
      <w:pPr>
        <w:pStyle w:val="Bezproreda"/>
        <w:jc w:val="both"/>
        <w:rPr>
          <w:rFonts w:ascii="Arial" w:hAnsi="Arial" w:cs="Arial"/>
          <w:i/>
          <w:szCs w:val="20"/>
        </w:rPr>
      </w:pPr>
      <w:r w:rsidRPr="00470A81">
        <w:rPr>
          <w:rFonts w:ascii="Arial" w:hAnsi="Arial" w:cs="Arial"/>
          <w:i/>
          <w:szCs w:val="20"/>
        </w:rPr>
        <w:t>Tijekom natječaja HŽ Infrastruktura d.o.o.  će obrađivati osobne podatke kandidata dostavljene u prijavi, sukladno standardima Uredbe (EU) 2016/679 Europskog parlamenta i Vijeća od 27. travnja 2016. o zaštiti pojedinaca u vezi s obradom osobnih podataka i o slobodnom kretanju takvih podataka te o stavljanju izvan snage Direktive 95/46/EZ. Osobni podaci kandidata obrađuju se u svrhu provedbe ovog natječaja, temeljem legitimnog interesa HŽ Infrastrukture d.o.o. da kroz selekcijski proces izabere najprikladnije kandidate.</w:t>
      </w:r>
    </w:p>
    <w:p w:rsidR="009E2045" w:rsidRPr="00470A81" w:rsidRDefault="009E2045" w:rsidP="009E2045">
      <w:pPr>
        <w:pStyle w:val="Bezproreda"/>
        <w:jc w:val="both"/>
        <w:rPr>
          <w:rFonts w:ascii="Arial" w:hAnsi="Arial" w:cs="Arial"/>
          <w:i/>
          <w:szCs w:val="20"/>
        </w:rPr>
      </w:pPr>
      <w:r w:rsidRPr="00470A81">
        <w:rPr>
          <w:rFonts w:ascii="Arial" w:hAnsi="Arial" w:cs="Arial"/>
          <w:i/>
          <w:szCs w:val="20"/>
        </w:rPr>
        <w:t xml:space="preserve">Osobni podaci će biti zaštićeni od neovlaštenog pristupa i neće biti dostupni trećim osobama. Po završetku natječajnog postupka, osobni podaci kandidata bit će izbrisani iz naših strukturiranih zbirki podataka HŽ Infrastrukture d.o.o. </w:t>
      </w:r>
    </w:p>
    <w:p w:rsidR="009E2045" w:rsidRPr="00470A81" w:rsidRDefault="009E2045" w:rsidP="009E2045">
      <w:pPr>
        <w:pStyle w:val="Bezproreda"/>
        <w:jc w:val="both"/>
        <w:rPr>
          <w:rFonts w:ascii="Arial" w:hAnsi="Arial" w:cs="Arial"/>
          <w:i/>
          <w:szCs w:val="20"/>
        </w:rPr>
      </w:pPr>
      <w:r w:rsidRPr="00470A81">
        <w:rPr>
          <w:rFonts w:ascii="Arial" w:hAnsi="Arial" w:cs="Arial"/>
          <w:i/>
          <w:szCs w:val="20"/>
        </w:rPr>
        <w:t>Voditelj obrade osobnih podataka u ovom natječaju je HŽ Infrastruktura d.o.o., Mihanovićeva 12, Zagreb.</w:t>
      </w:r>
    </w:p>
    <w:p w:rsidR="009E2045" w:rsidRPr="00470A81" w:rsidRDefault="009E2045" w:rsidP="009E2045">
      <w:pPr>
        <w:pStyle w:val="Bezproreda"/>
        <w:jc w:val="both"/>
        <w:rPr>
          <w:rFonts w:ascii="Arial" w:hAnsi="Arial" w:cs="Arial"/>
          <w:i/>
          <w:szCs w:val="20"/>
        </w:rPr>
      </w:pPr>
      <w:r w:rsidRPr="00470A81">
        <w:rPr>
          <w:rFonts w:ascii="Arial" w:hAnsi="Arial" w:cs="Arial"/>
          <w:i/>
          <w:szCs w:val="20"/>
        </w:rPr>
        <w:t>Ako kandidati imaju  upit ili primjedbu vezanu uz način na koji se njihovi  osobni podaci obrađuju mogu ga uputiti službeniku za zaštitu osobnih podataka, na adresu elektroničke pošte: dpo@hzinfra.hr ili dopisom na adresu društva sa naznakom: „za Službenika za zaštitu osobnih podataka“. Na isti način može se i zatražiti pristup, ispravak ili brisanje osobnih podataka.</w:t>
      </w:r>
    </w:p>
    <w:p w:rsidR="00C26DB6" w:rsidRPr="00470A81" w:rsidRDefault="009E2045" w:rsidP="009E2045">
      <w:pPr>
        <w:pStyle w:val="Bezproreda"/>
        <w:jc w:val="both"/>
        <w:rPr>
          <w:rFonts w:ascii="Arial" w:hAnsi="Arial" w:cs="Arial"/>
          <w:i/>
          <w:szCs w:val="20"/>
        </w:rPr>
      </w:pPr>
      <w:r w:rsidRPr="00470A81">
        <w:rPr>
          <w:rFonts w:ascii="Arial" w:hAnsi="Arial" w:cs="Arial"/>
          <w:i/>
          <w:szCs w:val="20"/>
        </w:rPr>
        <w:t>Kandidati imaju pravo uložiti prigovor Agenciji za zaštitu osobnih podataka ako smatraju da društvo ne obrađuje njihove  osobne podatke u skladu s odredbama Uredbe (EU) 2016/679 Europskog parlamenta i Vijeća od 27. travnja 2016. o zaštiti pojedinaca u vezi s obradom osobnih podataka i o slobodnom kretanju takvih podataka te o stavljanju izvan snage Direktive 95/46/EZ (Opća uredba o zaštiti podataka)</w:t>
      </w:r>
      <w:r w:rsidR="00604E69" w:rsidRPr="00470A81">
        <w:rPr>
          <w:b/>
          <w:szCs w:val="20"/>
        </w:rPr>
        <w:t xml:space="preserve"> </w:t>
      </w:r>
      <w:r w:rsidR="00604E69" w:rsidRPr="00470A81">
        <w:rPr>
          <w:b/>
          <w:szCs w:val="20"/>
        </w:rPr>
        <w:tab/>
        <w:t xml:space="preserve"> </w:t>
      </w:r>
      <w:r w:rsidR="00604E69" w:rsidRPr="00470A81">
        <w:rPr>
          <w:b/>
          <w:szCs w:val="20"/>
        </w:rPr>
        <w:tab/>
        <w:t xml:space="preserve"> </w:t>
      </w:r>
      <w:bookmarkEnd w:id="2"/>
    </w:p>
    <w:sectPr w:rsidR="00C26DB6" w:rsidRPr="00470A81" w:rsidSect="000020EA">
      <w:headerReference w:type="default" r:id="rId11"/>
      <w:pgSz w:w="11906" w:h="1684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7A4" w:rsidRDefault="002127A4" w:rsidP="00966815">
      <w:pPr>
        <w:spacing w:after="0" w:line="240" w:lineRule="auto"/>
      </w:pPr>
      <w:r>
        <w:separator/>
      </w:r>
    </w:p>
  </w:endnote>
  <w:endnote w:type="continuationSeparator" w:id="0">
    <w:p w:rsidR="002127A4" w:rsidRDefault="002127A4" w:rsidP="0096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7A4" w:rsidRDefault="002127A4" w:rsidP="00966815">
      <w:pPr>
        <w:spacing w:after="0" w:line="240" w:lineRule="auto"/>
      </w:pPr>
      <w:r>
        <w:separator/>
      </w:r>
    </w:p>
  </w:footnote>
  <w:footnote w:type="continuationSeparator" w:id="0">
    <w:p w:rsidR="002127A4" w:rsidRDefault="002127A4" w:rsidP="0096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7E" w:rsidRDefault="00187B7E">
    <w:pPr>
      <w:pStyle w:val="Zaglavlje"/>
    </w:pPr>
  </w:p>
  <w:p w:rsidR="00187B7E" w:rsidRDefault="00187B7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7B"/>
    <w:multiLevelType w:val="hybridMultilevel"/>
    <w:tmpl w:val="9E78E206"/>
    <w:lvl w:ilvl="0" w:tplc="5C7C553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62FA"/>
    <w:multiLevelType w:val="hybridMultilevel"/>
    <w:tmpl w:val="A7700B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A00FC"/>
    <w:multiLevelType w:val="hybridMultilevel"/>
    <w:tmpl w:val="D0420FF4"/>
    <w:lvl w:ilvl="0" w:tplc="87CC2D2E">
      <w:start w:val="1"/>
      <w:numFmt w:val="bullet"/>
      <w:lvlText w:val="•"/>
      <w:lvlJc w:val="left"/>
      <w:pPr>
        <w:ind w:left="1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E1E96">
      <w:start w:val="1"/>
      <w:numFmt w:val="bullet"/>
      <w:lvlText w:val="o"/>
      <w:lvlJc w:val="left"/>
      <w:pPr>
        <w:ind w:left="1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14C21E">
      <w:start w:val="1"/>
      <w:numFmt w:val="bullet"/>
      <w:lvlText w:val="▪"/>
      <w:lvlJc w:val="left"/>
      <w:pPr>
        <w:ind w:left="2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2E060">
      <w:start w:val="1"/>
      <w:numFmt w:val="bullet"/>
      <w:lvlText w:val="•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0CF5A2">
      <w:start w:val="1"/>
      <w:numFmt w:val="bullet"/>
      <w:lvlText w:val="o"/>
      <w:lvlJc w:val="left"/>
      <w:pPr>
        <w:ind w:left="4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A875A">
      <w:start w:val="1"/>
      <w:numFmt w:val="bullet"/>
      <w:lvlText w:val="▪"/>
      <w:lvlJc w:val="left"/>
      <w:pPr>
        <w:ind w:left="47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ED1BE">
      <w:start w:val="1"/>
      <w:numFmt w:val="bullet"/>
      <w:lvlText w:val="•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CAF664">
      <w:start w:val="1"/>
      <w:numFmt w:val="bullet"/>
      <w:lvlText w:val="o"/>
      <w:lvlJc w:val="left"/>
      <w:pPr>
        <w:ind w:left="6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62EB24">
      <w:start w:val="1"/>
      <w:numFmt w:val="bullet"/>
      <w:lvlText w:val="▪"/>
      <w:lvlJc w:val="left"/>
      <w:pPr>
        <w:ind w:left="69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B943B9"/>
    <w:multiLevelType w:val="hybridMultilevel"/>
    <w:tmpl w:val="91A4AD0C"/>
    <w:lvl w:ilvl="0" w:tplc="041A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4" w15:restartNumberingAfterBreak="0">
    <w:nsid w:val="30E158BE"/>
    <w:multiLevelType w:val="hybridMultilevel"/>
    <w:tmpl w:val="6A6621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95529"/>
    <w:multiLevelType w:val="hybridMultilevel"/>
    <w:tmpl w:val="87486C42"/>
    <w:lvl w:ilvl="0" w:tplc="AA920CF6">
      <w:numFmt w:val="bullet"/>
      <w:lvlText w:val="-"/>
      <w:lvlJc w:val="left"/>
      <w:pPr>
        <w:tabs>
          <w:tab w:val="num" w:pos="1211"/>
        </w:tabs>
        <w:ind w:left="1211" w:hanging="360"/>
      </w:p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7109C"/>
    <w:multiLevelType w:val="hybridMultilevel"/>
    <w:tmpl w:val="C1707C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7E4349"/>
    <w:multiLevelType w:val="hybridMultilevel"/>
    <w:tmpl w:val="1068CDA2"/>
    <w:lvl w:ilvl="0" w:tplc="72FA7014">
      <w:start w:val="1"/>
      <w:numFmt w:val="bullet"/>
      <w:lvlText w:val="●"/>
      <w:lvlJc w:val="left"/>
      <w:pPr>
        <w:ind w:left="1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25512">
      <w:start w:val="1"/>
      <w:numFmt w:val="bullet"/>
      <w:lvlText w:val="o"/>
      <w:lvlJc w:val="left"/>
      <w:pPr>
        <w:ind w:left="3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AD308">
      <w:start w:val="1"/>
      <w:numFmt w:val="bullet"/>
      <w:lvlText w:val="▪"/>
      <w:lvlJc w:val="left"/>
      <w:pPr>
        <w:ind w:left="40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806ED2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82000">
      <w:start w:val="1"/>
      <w:numFmt w:val="bullet"/>
      <w:lvlText w:val="o"/>
      <w:lvlJc w:val="left"/>
      <w:pPr>
        <w:ind w:left="54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2E5C4">
      <w:start w:val="1"/>
      <w:numFmt w:val="bullet"/>
      <w:lvlText w:val="▪"/>
      <w:lvlJc w:val="left"/>
      <w:pPr>
        <w:ind w:left="62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EC7C6">
      <w:start w:val="1"/>
      <w:numFmt w:val="bullet"/>
      <w:lvlText w:val="•"/>
      <w:lvlJc w:val="left"/>
      <w:pPr>
        <w:ind w:left="69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6F2F0">
      <w:start w:val="1"/>
      <w:numFmt w:val="bullet"/>
      <w:lvlText w:val="o"/>
      <w:lvlJc w:val="left"/>
      <w:pPr>
        <w:ind w:left="76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0F560">
      <w:start w:val="1"/>
      <w:numFmt w:val="bullet"/>
      <w:lvlText w:val="▪"/>
      <w:lvlJc w:val="left"/>
      <w:pPr>
        <w:ind w:left="83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132AF1"/>
    <w:multiLevelType w:val="hybridMultilevel"/>
    <w:tmpl w:val="10341C76"/>
    <w:lvl w:ilvl="0" w:tplc="907E9BC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17ECA"/>
    <w:multiLevelType w:val="hybridMultilevel"/>
    <w:tmpl w:val="ABCC60BC"/>
    <w:lvl w:ilvl="0" w:tplc="041A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68321DBB"/>
    <w:multiLevelType w:val="hybridMultilevel"/>
    <w:tmpl w:val="9ABA4340"/>
    <w:lvl w:ilvl="0" w:tplc="8E806ED2">
      <w:start w:val="1"/>
      <w:numFmt w:val="bullet"/>
      <w:lvlText w:val="•"/>
      <w:lvlJc w:val="left"/>
      <w:pPr>
        <w:ind w:left="12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A25512">
      <w:start w:val="1"/>
      <w:numFmt w:val="bullet"/>
      <w:lvlText w:val="o"/>
      <w:lvlJc w:val="left"/>
      <w:pPr>
        <w:ind w:left="3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AD308">
      <w:start w:val="1"/>
      <w:numFmt w:val="bullet"/>
      <w:lvlText w:val="▪"/>
      <w:lvlJc w:val="left"/>
      <w:pPr>
        <w:ind w:left="40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806ED2">
      <w:start w:val="1"/>
      <w:numFmt w:val="bullet"/>
      <w:lvlText w:val="•"/>
      <w:lvlJc w:val="left"/>
      <w:pPr>
        <w:ind w:left="47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82000">
      <w:start w:val="1"/>
      <w:numFmt w:val="bullet"/>
      <w:lvlText w:val="o"/>
      <w:lvlJc w:val="left"/>
      <w:pPr>
        <w:ind w:left="54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2E5C4">
      <w:start w:val="1"/>
      <w:numFmt w:val="bullet"/>
      <w:lvlText w:val="▪"/>
      <w:lvlJc w:val="left"/>
      <w:pPr>
        <w:ind w:left="62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EC7C6">
      <w:start w:val="1"/>
      <w:numFmt w:val="bullet"/>
      <w:lvlText w:val="•"/>
      <w:lvlJc w:val="left"/>
      <w:pPr>
        <w:ind w:left="69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B6F2F0">
      <w:start w:val="1"/>
      <w:numFmt w:val="bullet"/>
      <w:lvlText w:val="o"/>
      <w:lvlJc w:val="left"/>
      <w:pPr>
        <w:ind w:left="76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0F560">
      <w:start w:val="1"/>
      <w:numFmt w:val="bullet"/>
      <w:lvlText w:val="▪"/>
      <w:lvlJc w:val="left"/>
      <w:pPr>
        <w:ind w:left="83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F92297"/>
    <w:multiLevelType w:val="hybridMultilevel"/>
    <w:tmpl w:val="4FA03C36"/>
    <w:lvl w:ilvl="0" w:tplc="041A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11"/>
  </w:num>
  <w:num w:numId="7">
    <w:abstractNumId w:val="0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B6"/>
    <w:rsid w:val="000020EA"/>
    <w:rsid w:val="00016784"/>
    <w:rsid w:val="00016AC0"/>
    <w:rsid w:val="00021AE1"/>
    <w:rsid w:val="000268DF"/>
    <w:rsid w:val="000404B3"/>
    <w:rsid w:val="000472CF"/>
    <w:rsid w:val="00067063"/>
    <w:rsid w:val="000809FC"/>
    <w:rsid w:val="00094865"/>
    <w:rsid w:val="000A7465"/>
    <w:rsid w:val="000B10F7"/>
    <w:rsid w:val="000E5827"/>
    <w:rsid w:val="000F2877"/>
    <w:rsid w:val="001138C0"/>
    <w:rsid w:val="001409D6"/>
    <w:rsid w:val="00141483"/>
    <w:rsid w:val="00144A77"/>
    <w:rsid w:val="00166612"/>
    <w:rsid w:val="001722AA"/>
    <w:rsid w:val="0017431E"/>
    <w:rsid w:val="0018498A"/>
    <w:rsid w:val="00185156"/>
    <w:rsid w:val="00187B7E"/>
    <w:rsid w:val="001C1A6B"/>
    <w:rsid w:val="001E743C"/>
    <w:rsid w:val="00203E6B"/>
    <w:rsid w:val="002127A4"/>
    <w:rsid w:val="002230F8"/>
    <w:rsid w:val="002329A0"/>
    <w:rsid w:val="00234ECA"/>
    <w:rsid w:val="00242587"/>
    <w:rsid w:val="002574C4"/>
    <w:rsid w:val="00264A17"/>
    <w:rsid w:val="00266CE3"/>
    <w:rsid w:val="00275A91"/>
    <w:rsid w:val="00285A2D"/>
    <w:rsid w:val="002940B4"/>
    <w:rsid w:val="002972DC"/>
    <w:rsid w:val="002A3644"/>
    <w:rsid w:val="002B3A19"/>
    <w:rsid w:val="002F4574"/>
    <w:rsid w:val="00303694"/>
    <w:rsid w:val="0031098D"/>
    <w:rsid w:val="003237FC"/>
    <w:rsid w:val="00325EE5"/>
    <w:rsid w:val="00336176"/>
    <w:rsid w:val="0035418A"/>
    <w:rsid w:val="003B6F7C"/>
    <w:rsid w:val="003C1630"/>
    <w:rsid w:val="003C62E7"/>
    <w:rsid w:val="003D0D00"/>
    <w:rsid w:val="003E77BB"/>
    <w:rsid w:val="00417CE6"/>
    <w:rsid w:val="004220C5"/>
    <w:rsid w:val="00445260"/>
    <w:rsid w:val="004523FA"/>
    <w:rsid w:val="00470A81"/>
    <w:rsid w:val="00474333"/>
    <w:rsid w:val="00480F29"/>
    <w:rsid w:val="0048616E"/>
    <w:rsid w:val="004D3D8E"/>
    <w:rsid w:val="004E4EA6"/>
    <w:rsid w:val="004F681E"/>
    <w:rsid w:val="00515AB1"/>
    <w:rsid w:val="0053276F"/>
    <w:rsid w:val="00540504"/>
    <w:rsid w:val="005572D4"/>
    <w:rsid w:val="0056296E"/>
    <w:rsid w:val="005676CC"/>
    <w:rsid w:val="005704E2"/>
    <w:rsid w:val="0058403B"/>
    <w:rsid w:val="00591423"/>
    <w:rsid w:val="005A3A47"/>
    <w:rsid w:val="005A79FC"/>
    <w:rsid w:val="005D1B5F"/>
    <w:rsid w:val="005D7572"/>
    <w:rsid w:val="005E60D5"/>
    <w:rsid w:val="00602D17"/>
    <w:rsid w:val="00604E69"/>
    <w:rsid w:val="00610127"/>
    <w:rsid w:val="0061506A"/>
    <w:rsid w:val="00625245"/>
    <w:rsid w:val="00633565"/>
    <w:rsid w:val="0064746F"/>
    <w:rsid w:val="00651207"/>
    <w:rsid w:val="0065504D"/>
    <w:rsid w:val="006564B0"/>
    <w:rsid w:val="006570E9"/>
    <w:rsid w:val="00662B6C"/>
    <w:rsid w:val="00677ABF"/>
    <w:rsid w:val="00680335"/>
    <w:rsid w:val="0068096D"/>
    <w:rsid w:val="00695EBE"/>
    <w:rsid w:val="006D4422"/>
    <w:rsid w:val="006D68BA"/>
    <w:rsid w:val="006E4AEF"/>
    <w:rsid w:val="006F2356"/>
    <w:rsid w:val="00700368"/>
    <w:rsid w:val="00710DBF"/>
    <w:rsid w:val="00712C56"/>
    <w:rsid w:val="00742D66"/>
    <w:rsid w:val="00752BA5"/>
    <w:rsid w:val="0076625A"/>
    <w:rsid w:val="007723CF"/>
    <w:rsid w:val="007738EF"/>
    <w:rsid w:val="00774627"/>
    <w:rsid w:val="00785049"/>
    <w:rsid w:val="00790DCF"/>
    <w:rsid w:val="007928B4"/>
    <w:rsid w:val="007A646B"/>
    <w:rsid w:val="007F1F26"/>
    <w:rsid w:val="007F44BC"/>
    <w:rsid w:val="00802EB0"/>
    <w:rsid w:val="008038AF"/>
    <w:rsid w:val="00803AB0"/>
    <w:rsid w:val="00804FD3"/>
    <w:rsid w:val="00814260"/>
    <w:rsid w:val="00814872"/>
    <w:rsid w:val="00823B92"/>
    <w:rsid w:val="00841781"/>
    <w:rsid w:val="0084507A"/>
    <w:rsid w:val="008462FE"/>
    <w:rsid w:val="008536F2"/>
    <w:rsid w:val="008552E1"/>
    <w:rsid w:val="00860A26"/>
    <w:rsid w:val="008707B9"/>
    <w:rsid w:val="00870FD5"/>
    <w:rsid w:val="008724F5"/>
    <w:rsid w:val="00875004"/>
    <w:rsid w:val="00877D43"/>
    <w:rsid w:val="00882DF7"/>
    <w:rsid w:val="00896EB2"/>
    <w:rsid w:val="008A0B9C"/>
    <w:rsid w:val="008A3965"/>
    <w:rsid w:val="008A521D"/>
    <w:rsid w:val="008B5B4D"/>
    <w:rsid w:val="008C0F0B"/>
    <w:rsid w:val="008C4086"/>
    <w:rsid w:val="008D54E3"/>
    <w:rsid w:val="008F2B6B"/>
    <w:rsid w:val="0091019A"/>
    <w:rsid w:val="00915502"/>
    <w:rsid w:val="00915C86"/>
    <w:rsid w:val="0092293F"/>
    <w:rsid w:val="009229BB"/>
    <w:rsid w:val="009331DA"/>
    <w:rsid w:val="00934A16"/>
    <w:rsid w:val="00950010"/>
    <w:rsid w:val="00951E91"/>
    <w:rsid w:val="00951F40"/>
    <w:rsid w:val="009547D6"/>
    <w:rsid w:val="009579BE"/>
    <w:rsid w:val="00966815"/>
    <w:rsid w:val="00973C52"/>
    <w:rsid w:val="00975E3F"/>
    <w:rsid w:val="00977AE5"/>
    <w:rsid w:val="00977DEC"/>
    <w:rsid w:val="00994A55"/>
    <w:rsid w:val="009958B9"/>
    <w:rsid w:val="009B64F6"/>
    <w:rsid w:val="009E2045"/>
    <w:rsid w:val="009E6740"/>
    <w:rsid w:val="009F671E"/>
    <w:rsid w:val="00A00A42"/>
    <w:rsid w:val="00A02F65"/>
    <w:rsid w:val="00A07E77"/>
    <w:rsid w:val="00A149A3"/>
    <w:rsid w:val="00A20CCC"/>
    <w:rsid w:val="00A25D7F"/>
    <w:rsid w:val="00A42156"/>
    <w:rsid w:val="00A46157"/>
    <w:rsid w:val="00A518E0"/>
    <w:rsid w:val="00A633FD"/>
    <w:rsid w:val="00A82935"/>
    <w:rsid w:val="00AB1075"/>
    <w:rsid w:val="00AB4705"/>
    <w:rsid w:val="00AB7C76"/>
    <w:rsid w:val="00AC3350"/>
    <w:rsid w:val="00AC5D7B"/>
    <w:rsid w:val="00AD6C77"/>
    <w:rsid w:val="00AF5E66"/>
    <w:rsid w:val="00AF6E5C"/>
    <w:rsid w:val="00B252B5"/>
    <w:rsid w:val="00B32EE1"/>
    <w:rsid w:val="00B84255"/>
    <w:rsid w:val="00B87ED6"/>
    <w:rsid w:val="00BB1702"/>
    <w:rsid w:val="00BC02AF"/>
    <w:rsid w:val="00BD1FEF"/>
    <w:rsid w:val="00BD2E85"/>
    <w:rsid w:val="00BD4608"/>
    <w:rsid w:val="00BF6961"/>
    <w:rsid w:val="00BF7A0A"/>
    <w:rsid w:val="00C01EFA"/>
    <w:rsid w:val="00C21E6C"/>
    <w:rsid w:val="00C259D7"/>
    <w:rsid w:val="00C26DB6"/>
    <w:rsid w:val="00C330DF"/>
    <w:rsid w:val="00C40F1D"/>
    <w:rsid w:val="00C45759"/>
    <w:rsid w:val="00C67AEC"/>
    <w:rsid w:val="00C84E09"/>
    <w:rsid w:val="00C94511"/>
    <w:rsid w:val="00C949C4"/>
    <w:rsid w:val="00CB029D"/>
    <w:rsid w:val="00CD0428"/>
    <w:rsid w:val="00CE6AE5"/>
    <w:rsid w:val="00CF2544"/>
    <w:rsid w:val="00CF4C60"/>
    <w:rsid w:val="00D033AE"/>
    <w:rsid w:val="00D0606E"/>
    <w:rsid w:val="00D158ED"/>
    <w:rsid w:val="00D22990"/>
    <w:rsid w:val="00D6021A"/>
    <w:rsid w:val="00D609BC"/>
    <w:rsid w:val="00D74351"/>
    <w:rsid w:val="00D94E93"/>
    <w:rsid w:val="00DB6B73"/>
    <w:rsid w:val="00DB7F5B"/>
    <w:rsid w:val="00DD1480"/>
    <w:rsid w:val="00E01CD7"/>
    <w:rsid w:val="00E03386"/>
    <w:rsid w:val="00E068CE"/>
    <w:rsid w:val="00E1732E"/>
    <w:rsid w:val="00E26D8E"/>
    <w:rsid w:val="00E30BC9"/>
    <w:rsid w:val="00E3267E"/>
    <w:rsid w:val="00E47FEC"/>
    <w:rsid w:val="00E551CE"/>
    <w:rsid w:val="00E73052"/>
    <w:rsid w:val="00E92572"/>
    <w:rsid w:val="00EB788B"/>
    <w:rsid w:val="00ED4F99"/>
    <w:rsid w:val="00EE021C"/>
    <w:rsid w:val="00EF2379"/>
    <w:rsid w:val="00F02D50"/>
    <w:rsid w:val="00F123DE"/>
    <w:rsid w:val="00F131E6"/>
    <w:rsid w:val="00F56941"/>
    <w:rsid w:val="00F666F7"/>
    <w:rsid w:val="00F773C7"/>
    <w:rsid w:val="00F8638A"/>
    <w:rsid w:val="00FB4DE5"/>
    <w:rsid w:val="00FC2800"/>
    <w:rsid w:val="00FD596D"/>
    <w:rsid w:val="00FE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F76B5"/>
  <w15:docId w15:val="{86BAA54F-D386-41CA-8014-B811259D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800"/>
    <w:pPr>
      <w:spacing w:after="13" w:line="250" w:lineRule="auto"/>
      <w:ind w:left="994" w:hanging="10"/>
    </w:pPr>
    <w:rPr>
      <w:rFonts w:ascii="Arial" w:eastAsia="Arial" w:hAnsi="Arial" w:cs="Arial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left="10" w:right="6703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950010"/>
    <w:pPr>
      <w:ind w:left="720"/>
      <w:contextualSpacing/>
    </w:pPr>
  </w:style>
  <w:style w:type="paragraph" w:styleId="Bezproreda">
    <w:name w:val="No Spacing"/>
    <w:uiPriority w:val="1"/>
    <w:qFormat/>
    <w:rsid w:val="009E2045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en-US"/>
    </w:rPr>
  </w:style>
  <w:style w:type="character" w:styleId="Hiperveza">
    <w:name w:val="Hyperlink"/>
    <w:basedOn w:val="Zadanifontodlomka"/>
    <w:uiPriority w:val="99"/>
    <w:unhideWhenUsed/>
    <w:rsid w:val="00D74351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74351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97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75E3F"/>
    <w:rPr>
      <w:rFonts w:ascii="Arial" w:eastAsia="Arial" w:hAnsi="Arial" w:cs="Arial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975E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75E3F"/>
    <w:rPr>
      <w:rFonts w:ascii="Arial" w:eastAsia="Arial" w:hAnsi="Arial" w:cs="Arial"/>
      <w:color w:val="000000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0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0127"/>
    <w:rPr>
      <w:rFonts w:ascii="Segoe UI" w:eastAsia="Arial" w:hAnsi="Segoe UI" w:cs="Segoe UI"/>
      <w:color w:val="000000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5D757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D757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D7572"/>
    <w:rPr>
      <w:rFonts w:ascii="Arial" w:eastAsia="Arial" w:hAnsi="Arial" w:cs="Arial"/>
      <w:color w:val="000000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D757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D7572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EBFC47-A9CD-46F1-BE53-02CEBA89F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jfucic</dc:creator>
  <cp:keywords/>
  <cp:lastModifiedBy>Matea Atanasovski</cp:lastModifiedBy>
  <cp:revision>4</cp:revision>
  <cp:lastPrinted>2019-06-04T11:08:00Z</cp:lastPrinted>
  <dcterms:created xsi:type="dcterms:W3CDTF">2019-06-28T09:50:00Z</dcterms:created>
  <dcterms:modified xsi:type="dcterms:W3CDTF">2019-07-01T06:12:00Z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c24f28f-db56-41d0-bedb-3e0db393683d_Enabled">
    <vt:lpwstr>True</vt:lpwstr>
  </property>
  <property fmtid="{D5CDD505-2E9C-101B-9397-08002B2CF9AE}" pid="3" name="MSIP_Label_4c24f28f-db56-41d0-bedb-3e0db393683d_SiteId">
    <vt:lpwstr>0a55bb0e-dbb0-42a5-b711-dedf95fe04af</vt:lpwstr>
  </property>
  <property fmtid="{D5CDD505-2E9C-101B-9397-08002B2CF9AE}" pid="4" name="MSIP_Label_4c24f28f-db56-41d0-bedb-3e0db393683d_Owner">
    <vt:lpwstr>isoljacicrichter@hzinfra.hr</vt:lpwstr>
  </property>
  <property fmtid="{D5CDD505-2E9C-101B-9397-08002B2CF9AE}" pid="5" name="MSIP_Label_4c24f28f-db56-41d0-bedb-3e0db393683d_SetDate">
    <vt:lpwstr>2019-01-11T11:15:46.5072626Z</vt:lpwstr>
  </property>
  <property fmtid="{D5CDD505-2E9C-101B-9397-08002B2CF9AE}" pid="6" name="MSIP_Label_4c24f28f-db56-41d0-bedb-3e0db393683d_Name">
    <vt:lpwstr>Bez zaštite</vt:lpwstr>
  </property>
  <property fmtid="{D5CDD505-2E9C-101B-9397-08002B2CF9AE}" pid="7" name="MSIP_Label_4c24f28f-db56-41d0-bedb-3e0db393683d_Application">
    <vt:lpwstr>Microsoft Azure Information Protection</vt:lpwstr>
  </property>
  <property fmtid="{D5CDD505-2E9C-101B-9397-08002B2CF9AE}" pid="8" name="MSIP_Label_4c24f28f-db56-41d0-bedb-3e0db393683d_Extended_MSFT_Method">
    <vt:lpwstr>Manual</vt:lpwstr>
  </property>
  <property fmtid="{D5CDD505-2E9C-101B-9397-08002B2CF9AE}" pid="9" name="Sensitivity">
    <vt:lpwstr>Bez zaštite</vt:lpwstr>
  </property>
</Properties>
</file>