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4CE2" w14:textId="77777777" w:rsidR="003B3BA4" w:rsidRDefault="003B3BA4">
      <w:bookmarkStart w:id="0" w:name="_GoBack"/>
      <w:bookmarkEnd w:id="0"/>
      <w:r>
        <w:t xml:space="preserve"> </w:t>
      </w:r>
      <w:r>
        <w:rPr>
          <w:noProof/>
          <w:lang w:eastAsia="hr-HR"/>
        </w:rPr>
        <w:t xml:space="preserve">        </w:t>
      </w:r>
      <w:r w:rsidR="00E7508A">
        <w:rPr>
          <w:noProof/>
          <w:lang w:eastAsia="hr-HR"/>
        </w:rPr>
        <w:t xml:space="preserve">                                            </w:t>
      </w:r>
      <w:r>
        <w:rPr>
          <w:noProof/>
          <w:lang w:eastAsia="hr-HR"/>
        </w:rPr>
        <w:t xml:space="preserve">      </w:t>
      </w:r>
      <w:r>
        <w:rPr>
          <w:noProof/>
          <w:lang w:eastAsia="hr-HR"/>
        </w:rPr>
        <w:drawing>
          <wp:inline distT="0" distB="0" distL="0" distR="0" wp14:anchorId="2A66F8ED" wp14:editId="4B6878A2">
            <wp:extent cx="2576830" cy="3778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</w:p>
    <w:p w14:paraId="11AC645A" w14:textId="77777777" w:rsidR="001145AC" w:rsidRDefault="003B3BA4">
      <w:pPr>
        <w:rPr>
          <w:b/>
        </w:rPr>
      </w:pPr>
      <w:r>
        <w:rPr>
          <w:b/>
        </w:rPr>
        <w:t>P</w:t>
      </w:r>
      <w:r w:rsidRPr="003B3BA4">
        <w:rPr>
          <w:b/>
        </w:rPr>
        <w:t>RIOPĆENJE ZA MEDIJE</w:t>
      </w:r>
    </w:p>
    <w:p w14:paraId="1D929A0D" w14:textId="77777777" w:rsidR="00B15438" w:rsidRDefault="00B15438" w:rsidP="00B15438">
      <w:r w:rsidRPr="003B3BA4">
        <w:rPr>
          <w:b/>
        </w:rPr>
        <w:t>Dubrovnik</w:t>
      </w:r>
      <w:r w:rsidR="00B5565B">
        <w:rPr>
          <w:b/>
        </w:rPr>
        <w:t xml:space="preserve">, 12. travnja </w:t>
      </w:r>
      <w:r w:rsidRPr="003B3BA4">
        <w:rPr>
          <w:b/>
        </w:rPr>
        <w:t>2019.</w:t>
      </w:r>
    </w:p>
    <w:p w14:paraId="1C2CB7E5" w14:textId="77777777" w:rsidR="00793CA7" w:rsidRPr="003B3BA4" w:rsidRDefault="00793CA7" w:rsidP="00793CA7">
      <w:pPr>
        <w:jc w:val="center"/>
        <w:rPr>
          <w:b/>
        </w:rPr>
      </w:pPr>
      <w:r>
        <w:rPr>
          <w:b/>
        </w:rPr>
        <w:t>HŽ INFRASTRUKTURA POTPISALA DVA MEMORANDUMA S VODEĆIM KINESKIM TVRTKAMA</w:t>
      </w:r>
    </w:p>
    <w:p w14:paraId="7A97977E" w14:textId="36C5171D" w:rsidR="003B3BA4" w:rsidRPr="002E3F78" w:rsidRDefault="0021775B" w:rsidP="00E7508A">
      <w:pPr>
        <w:tabs>
          <w:tab w:val="left" w:pos="709"/>
        </w:tabs>
        <w:spacing w:line="276" w:lineRule="auto"/>
        <w:jc w:val="both"/>
        <w:rPr>
          <w:rFonts w:eastAsia="仿宋"/>
          <w:b/>
        </w:rPr>
      </w:pPr>
      <w:r>
        <w:tab/>
      </w:r>
      <w:r w:rsidR="003B3BA4" w:rsidRPr="002E3F78">
        <w:rPr>
          <w:b/>
        </w:rPr>
        <w:t xml:space="preserve">U sklopu </w:t>
      </w:r>
      <w:r w:rsidR="00993E4B" w:rsidRPr="002E3F78">
        <w:rPr>
          <w:b/>
        </w:rPr>
        <w:t>sastanka na vrhu</w:t>
      </w:r>
      <w:r w:rsidR="003B3BA4" w:rsidRPr="002E3F78">
        <w:rPr>
          <w:b/>
        </w:rPr>
        <w:t xml:space="preserve"> Kina</w:t>
      </w:r>
      <w:r w:rsidR="00E7508A" w:rsidRPr="002E3F78">
        <w:rPr>
          <w:b/>
        </w:rPr>
        <w:t xml:space="preserve"> </w:t>
      </w:r>
      <w:r w:rsidR="003B3BA4" w:rsidRPr="002E3F78">
        <w:rPr>
          <w:b/>
        </w:rPr>
        <w:t xml:space="preserve">+16 u Dubrovniku </w:t>
      </w:r>
      <w:r w:rsidR="00B5565B" w:rsidRPr="002E3F78">
        <w:rPr>
          <w:b/>
        </w:rPr>
        <w:t xml:space="preserve">u petak 12. travnja </w:t>
      </w:r>
      <w:r w:rsidR="003B3BA4" w:rsidRPr="002E3F78">
        <w:rPr>
          <w:b/>
        </w:rPr>
        <w:t>2019.</w:t>
      </w:r>
      <w:r w:rsidR="003B3BA4" w:rsidRPr="002E3F78">
        <w:t xml:space="preserve"> </w:t>
      </w:r>
      <w:r w:rsidR="003B3BA4" w:rsidRPr="002E3F78">
        <w:rPr>
          <w:b/>
        </w:rPr>
        <w:t>HŽ Infrastruktura</w:t>
      </w:r>
      <w:r w:rsidR="00DD1147" w:rsidRPr="002E3F78">
        <w:rPr>
          <w:b/>
        </w:rPr>
        <w:t xml:space="preserve"> d.o.o., upravitelj hrvatske željezničke infrastrukture, potpisala </w:t>
      </w:r>
      <w:r w:rsidR="00642988" w:rsidRPr="002E3F78">
        <w:rPr>
          <w:b/>
        </w:rPr>
        <w:t xml:space="preserve">je </w:t>
      </w:r>
      <w:r w:rsidR="00DD1147" w:rsidRPr="002E3F78">
        <w:rPr>
          <w:b/>
        </w:rPr>
        <w:t xml:space="preserve">dva </w:t>
      </w:r>
      <w:r w:rsidR="00E517C3" w:rsidRPr="002E3F78">
        <w:rPr>
          <w:b/>
        </w:rPr>
        <w:t>m</w:t>
      </w:r>
      <w:r w:rsidR="00DD1147" w:rsidRPr="002E3F78">
        <w:rPr>
          <w:b/>
        </w:rPr>
        <w:t xml:space="preserve">emoranduma </w:t>
      </w:r>
      <w:r w:rsidR="00E517C3" w:rsidRPr="002E3F78">
        <w:rPr>
          <w:b/>
        </w:rPr>
        <w:t xml:space="preserve">o suradnji </w:t>
      </w:r>
      <w:r w:rsidR="00DD1147" w:rsidRPr="002E3F78">
        <w:rPr>
          <w:b/>
        </w:rPr>
        <w:t xml:space="preserve">s </w:t>
      </w:r>
      <w:r w:rsidR="003C49C0" w:rsidRPr="002E3F78">
        <w:rPr>
          <w:b/>
        </w:rPr>
        <w:t xml:space="preserve">vodećim </w:t>
      </w:r>
      <w:r w:rsidR="00DD1147" w:rsidRPr="002E3F78">
        <w:rPr>
          <w:b/>
        </w:rPr>
        <w:t>kineskim tvrtkama. S tvrtkom</w:t>
      </w:r>
      <w:r w:rsidR="00DD1147" w:rsidRPr="002E3F78">
        <w:t xml:space="preserve"> </w:t>
      </w:r>
      <w:r w:rsidR="00DD1147" w:rsidRPr="002E3F78">
        <w:rPr>
          <w:b/>
        </w:rPr>
        <w:t xml:space="preserve">China Road and Bridge Corporation (CRBC) potpisan je Memorandum o razumijevanju o suradnji na </w:t>
      </w:r>
      <w:r w:rsidR="003C49C0" w:rsidRPr="002E3F78">
        <w:rPr>
          <w:b/>
        </w:rPr>
        <w:t>p</w:t>
      </w:r>
      <w:r w:rsidR="00DD1147" w:rsidRPr="002E3F78">
        <w:rPr>
          <w:b/>
        </w:rPr>
        <w:t>rojektu nizinske pruge na dionici Rijeka</w:t>
      </w:r>
      <w:r w:rsidR="003C49C0" w:rsidRPr="002E3F78">
        <w:rPr>
          <w:b/>
        </w:rPr>
        <w:t xml:space="preserve"> </w:t>
      </w:r>
      <w:r w:rsidR="00642988" w:rsidRPr="002E3F78">
        <w:rPr>
          <w:b/>
        </w:rPr>
        <w:t>–</w:t>
      </w:r>
      <w:r w:rsidR="003C49C0" w:rsidRPr="002E3F78">
        <w:rPr>
          <w:b/>
        </w:rPr>
        <w:t xml:space="preserve"> </w:t>
      </w:r>
      <w:r w:rsidR="00DD1147" w:rsidRPr="002E3F78">
        <w:rPr>
          <w:b/>
        </w:rPr>
        <w:t>Zagreb</w:t>
      </w:r>
      <w:r w:rsidR="00642988" w:rsidRPr="002E3F78">
        <w:rPr>
          <w:b/>
        </w:rPr>
        <w:t>,</w:t>
      </w:r>
      <w:r w:rsidR="00DD1147" w:rsidRPr="002E3F78">
        <w:rPr>
          <w:b/>
        </w:rPr>
        <w:t xml:space="preserve"> a s tvrtkom </w:t>
      </w:r>
      <w:r w:rsidR="00DD1147" w:rsidRPr="002E3F78">
        <w:rPr>
          <w:rFonts w:eastAsia="仿宋"/>
          <w:b/>
        </w:rPr>
        <w:t>China Railway Eryuan Engineering Group</w:t>
      </w:r>
      <w:r w:rsidR="00622D18" w:rsidRPr="002E3F78">
        <w:rPr>
          <w:rFonts w:eastAsia="仿宋"/>
          <w:b/>
          <w:sz w:val="24"/>
          <w:szCs w:val="24"/>
        </w:rPr>
        <w:t xml:space="preserve"> </w:t>
      </w:r>
      <w:r w:rsidR="00622D18" w:rsidRPr="002E3F78">
        <w:rPr>
          <w:rFonts w:eastAsia="仿宋"/>
          <w:b/>
        </w:rPr>
        <w:t>Co., Ltd</w:t>
      </w:r>
      <w:r w:rsidR="00C21DFC" w:rsidRPr="002E3F78">
        <w:rPr>
          <w:rFonts w:eastAsia="仿宋"/>
          <w:b/>
        </w:rPr>
        <w:t xml:space="preserve"> </w:t>
      </w:r>
      <w:r w:rsidR="00DD1147" w:rsidRPr="002E3F78">
        <w:rPr>
          <w:rFonts w:eastAsia="仿宋"/>
          <w:b/>
        </w:rPr>
        <w:t>(CREE</w:t>
      </w:r>
      <w:r w:rsidR="00EF7A0A" w:rsidRPr="002E3F78">
        <w:rPr>
          <w:rFonts w:eastAsia="仿宋"/>
          <w:b/>
        </w:rPr>
        <w:t>C</w:t>
      </w:r>
      <w:r w:rsidR="00DD1147" w:rsidRPr="002E3F78">
        <w:rPr>
          <w:rFonts w:eastAsia="仿宋"/>
          <w:b/>
        </w:rPr>
        <w:t>) Memorandum o razumijevanju o zajedničkoj uspostavi intermodalnog prometnog koridora u Hrvatskoj</w:t>
      </w:r>
      <w:r w:rsidR="009B2C38" w:rsidRPr="002E3F78">
        <w:rPr>
          <w:rFonts w:eastAsia="仿宋"/>
          <w:b/>
        </w:rPr>
        <w:t xml:space="preserve"> s po</w:t>
      </w:r>
      <w:r w:rsidR="00F9410F" w:rsidRPr="002E3F78">
        <w:rPr>
          <w:rFonts w:eastAsia="仿宋"/>
          <w:b/>
        </w:rPr>
        <w:t>sebnim naglaskom na Mediteransk</w:t>
      </w:r>
      <w:r w:rsidR="003D279E">
        <w:rPr>
          <w:rFonts w:eastAsia="仿宋"/>
          <w:b/>
        </w:rPr>
        <w:t>i</w:t>
      </w:r>
      <w:r w:rsidR="009B2C38" w:rsidRPr="002E3F78">
        <w:rPr>
          <w:rFonts w:eastAsia="仿宋"/>
          <w:b/>
        </w:rPr>
        <w:t xml:space="preserve"> koridor.</w:t>
      </w:r>
      <w:r w:rsidR="00267414" w:rsidRPr="002E3F78">
        <w:rPr>
          <w:rFonts w:eastAsiaTheme="minorEastAsia"/>
          <w:b/>
        </w:rPr>
        <w:t xml:space="preserve"> </w:t>
      </w:r>
    </w:p>
    <w:p w14:paraId="249BABAB" w14:textId="77777777" w:rsidR="00267414" w:rsidRPr="0021775B" w:rsidRDefault="00267414" w:rsidP="00E517C3">
      <w:pPr>
        <w:adjustRightInd w:val="0"/>
        <w:snapToGrid w:val="0"/>
        <w:spacing w:line="276" w:lineRule="auto"/>
        <w:ind w:firstLine="708"/>
        <w:jc w:val="both"/>
        <w:rPr>
          <w:rFonts w:eastAsiaTheme="minorEastAsia"/>
        </w:rPr>
      </w:pPr>
      <w:r w:rsidRPr="00B15438">
        <w:rPr>
          <w:rFonts w:eastAsia="仿宋"/>
          <w:b/>
        </w:rPr>
        <w:t xml:space="preserve">Memorandumom </w:t>
      </w:r>
      <w:r w:rsidR="00E517C3" w:rsidRPr="00B15438">
        <w:rPr>
          <w:rFonts w:eastAsia="仿宋"/>
          <w:b/>
        </w:rPr>
        <w:t xml:space="preserve">o suradnji </w:t>
      </w:r>
      <w:r w:rsidRPr="00B15438">
        <w:rPr>
          <w:rFonts w:eastAsia="仿宋"/>
          <w:b/>
        </w:rPr>
        <w:t xml:space="preserve">na projektu nizinske pruge </w:t>
      </w:r>
      <w:r w:rsidR="00436B50">
        <w:rPr>
          <w:rFonts w:eastAsia="仿宋"/>
        </w:rPr>
        <w:t>dogovorena</w:t>
      </w:r>
      <w:r w:rsidRPr="0021775B">
        <w:rPr>
          <w:rFonts w:eastAsia="仿宋"/>
        </w:rPr>
        <w:t xml:space="preserve"> je suradnja na projektu razvoja dionice nizinske pruge od luke Rijeka ili nove luke na području Rijeke do Zagreba. </w:t>
      </w:r>
      <w:r w:rsidR="00F9410F">
        <w:rPr>
          <w:rFonts w:eastAsia="仿宋"/>
        </w:rPr>
        <w:t>P</w:t>
      </w:r>
      <w:r w:rsidR="00F9410F" w:rsidRPr="0021775B">
        <w:rPr>
          <w:rFonts w:eastAsia="仿宋"/>
        </w:rPr>
        <w:t xml:space="preserve">otpisali </w:t>
      </w:r>
      <w:r w:rsidRPr="0021775B">
        <w:rPr>
          <w:rFonts w:eastAsia="仿宋"/>
        </w:rPr>
        <w:t xml:space="preserve">su </w:t>
      </w:r>
      <w:r w:rsidR="00F9410F">
        <w:rPr>
          <w:rFonts w:eastAsia="仿宋"/>
        </w:rPr>
        <w:t xml:space="preserve">ga </w:t>
      </w:r>
      <w:r w:rsidR="00436B50" w:rsidRPr="0021775B">
        <w:rPr>
          <w:rFonts w:eastAsia="仿宋"/>
        </w:rPr>
        <w:t>Ivan Kršić</w:t>
      </w:r>
      <w:r w:rsidR="00436B50">
        <w:rPr>
          <w:rFonts w:eastAsia="仿宋"/>
        </w:rPr>
        <w:t>,</w:t>
      </w:r>
      <w:r w:rsidR="00436B50" w:rsidRPr="0021775B">
        <w:rPr>
          <w:rFonts w:eastAsia="仿宋"/>
        </w:rPr>
        <w:t xml:space="preserve"> </w:t>
      </w:r>
      <w:r w:rsidR="00F80492" w:rsidRPr="0021775B">
        <w:rPr>
          <w:rFonts w:eastAsia="仿宋"/>
        </w:rPr>
        <w:t xml:space="preserve">predsjednik Uprave </w:t>
      </w:r>
      <w:r w:rsidR="00F80492" w:rsidRPr="00D33B72">
        <w:rPr>
          <w:rFonts w:eastAsia="仿宋"/>
          <w:b/>
        </w:rPr>
        <w:t>HŽ Infrastrukture</w:t>
      </w:r>
      <w:r w:rsidR="00436B50">
        <w:rPr>
          <w:rFonts w:eastAsia="仿宋"/>
          <w:b/>
        </w:rPr>
        <w:t>,</w:t>
      </w:r>
      <w:r w:rsidR="00F80492" w:rsidRPr="0021775B">
        <w:rPr>
          <w:rFonts w:eastAsia="仿宋"/>
        </w:rPr>
        <w:t xml:space="preserve"> i </w:t>
      </w:r>
      <w:r w:rsidR="00436B50" w:rsidRPr="00C21DFC">
        <w:rPr>
          <w:rFonts w:eastAsiaTheme="minorEastAsia"/>
        </w:rPr>
        <w:t>Lu Shan</w:t>
      </w:r>
      <w:r w:rsidR="00436B50">
        <w:rPr>
          <w:rFonts w:eastAsiaTheme="minorEastAsia"/>
        </w:rPr>
        <w:t>,</w:t>
      </w:r>
      <w:r w:rsidR="00436B50" w:rsidRPr="0021775B">
        <w:rPr>
          <w:rFonts w:eastAsia="仿宋"/>
        </w:rPr>
        <w:t xml:space="preserve"> </w:t>
      </w:r>
      <w:r w:rsidR="0021775B" w:rsidRPr="0021775B">
        <w:rPr>
          <w:rFonts w:eastAsia="仿宋"/>
        </w:rPr>
        <w:t xml:space="preserve">predsjednik Uprave </w:t>
      </w:r>
      <w:r w:rsidR="00C2710E" w:rsidRPr="00D33B72">
        <w:rPr>
          <w:b/>
        </w:rPr>
        <w:t>China Road and Bridge Corporation</w:t>
      </w:r>
      <w:r w:rsidR="00642988">
        <w:rPr>
          <w:b/>
        </w:rPr>
        <w:t>a</w:t>
      </w:r>
      <w:r w:rsidR="00436B50">
        <w:rPr>
          <w:b/>
        </w:rPr>
        <w:t xml:space="preserve">. </w:t>
      </w:r>
      <w:r w:rsidR="00436B50">
        <w:rPr>
          <w:rFonts w:eastAsiaTheme="minorEastAsia"/>
        </w:rPr>
        <w:t>K</w:t>
      </w:r>
      <w:r w:rsidR="00436B50" w:rsidRPr="0021775B">
        <w:rPr>
          <w:rFonts w:eastAsiaTheme="minorEastAsia"/>
        </w:rPr>
        <w:t>ako bi uskladil</w:t>
      </w:r>
      <w:r w:rsidR="00436B50">
        <w:rPr>
          <w:rFonts w:eastAsiaTheme="minorEastAsia"/>
        </w:rPr>
        <w:t>e i zajamčile aktivno napredovanje p</w:t>
      </w:r>
      <w:r w:rsidR="00436B50" w:rsidRPr="0021775B">
        <w:rPr>
          <w:rFonts w:eastAsiaTheme="minorEastAsia"/>
        </w:rPr>
        <w:t>rojekta</w:t>
      </w:r>
      <w:r w:rsidR="00436B50">
        <w:rPr>
          <w:rFonts w:eastAsiaTheme="minorEastAsia"/>
        </w:rPr>
        <w:t>, o</w:t>
      </w:r>
      <w:r w:rsidR="0021775B" w:rsidRPr="00C21DFC">
        <w:rPr>
          <w:rFonts w:eastAsiaTheme="minorEastAsia"/>
        </w:rPr>
        <w:t xml:space="preserve">bje </w:t>
      </w:r>
      <w:r w:rsidRPr="00C21DFC">
        <w:rPr>
          <w:rFonts w:eastAsia="仿宋"/>
        </w:rPr>
        <w:t xml:space="preserve">strane obvezale </w:t>
      </w:r>
      <w:r w:rsidR="00E517C3" w:rsidRPr="00C21DFC">
        <w:rPr>
          <w:rFonts w:eastAsia="仿宋"/>
        </w:rPr>
        <w:t>su se</w:t>
      </w:r>
      <w:r w:rsidR="00261629" w:rsidRPr="00C21DFC">
        <w:rPr>
          <w:rFonts w:eastAsia="仿宋"/>
        </w:rPr>
        <w:t xml:space="preserve"> </w:t>
      </w:r>
      <w:r w:rsidR="00642988">
        <w:rPr>
          <w:rFonts w:eastAsia="仿宋"/>
        </w:rPr>
        <w:t xml:space="preserve">na to </w:t>
      </w:r>
      <w:r w:rsidR="00261629" w:rsidRPr="00C21DFC">
        <w:rPr>
          <w:rFonts w:eastAsia="仿宋"/>
        </w:rPr>
        <w:t>da</w:t>
      </w:r>
      <w:r w:rsidR="00261629">
        <w:rPr>
          <w:rFonts w:eastAsia="仿宋"/>
        </w:rPr>
        <w:t xml:space="preserve"> će </w:t>
      </w:r>
      <w:r w:rsidR="00642988">
        <w:rPr>
          <w:rFonts w:eastAsia="仿宋"/>
        </w:rPr>
        <w:t>tijekom</w:t>
      </w:r>
      <w:r w:rsidR="00261629">
        <w:rPr>
          <w:rFonts w:eastAsia="仿宋"/>
        </w:rPr>
        <w:t xml:space="preserve"> suradnje</w:t>
      </w:r>
      <w:r w:rsidR="00261629" w:rsidRPr="005C347F">
        <w:rPr>
          <w:rFonts w:eastAsia="仿宋"/>
        </w:rPr>
        <w:t>,</w:t>
      </w:r>
      <w:r w:rsidR="00642988">
        <w:rPr>
          <w:rFonts w:eastAsia="仿宋"/>
        </w:rPr>
        <w:t xml:space="preserve"> odnosno</w:t>
      </w:r>
      <w:r w:rsidR="00261629" w:rsidRPr="005C347F">
        <w:rPr>
          <w:rFonts w:eastAsia="仿宋"/>
        </w:rPr>
        <w:t xml:space="preserve"> </w:t>
      </w:r>
      <w:r w:rsidR="00642988" w:rsidRPr="005C347F">
        <w:rPr>
          <w:rFonts w:eastAsia="仿宋"/>
        </w:rPr>
        <w:t xml:space="preserve">tri godine </w:t>
      </w:r>
      <w:r w:rsidR="00261629" w:rsidRPr="005C347F">
        <w:rPr>
          <w:rFonts w:eastAsia="仿宋"/>
        </w:rPr>
        <w:t>od dana potpis</w:t>
      </w:r>
      <w:r w:rsidR="00642988">
        <w:rPr>
          <w:rFonts w:eastAsia="仿宋"/>
        </w:rPr>
        <w:t>ivanja Memoranduma</w:t>
      </w:r>
      <w:r w:rsidR="00261629" w:rsidRPr="005C347F">
        <w:rPr>
          <w:rFonts w:eastAsia="仿宋"/>
        </w:rPr>
        <w:t xml:space="preserve">, </w:t>
      </w:r>
      <w:r w:rsidR="00261629">
        <w:rPr>
          <w:rFonts w:eastAsia="仿宋"/>
        </w:rPr>
        <w:t xml:space="preserve">uspostaviti </w:t>
      </w:r>
      <w:r w:rsidRPr="0021775B">
        <w:rPr>
          <w:rFonts w:eastAsia="仿宋"/>
        </w:rPr>
        <w:t>zajedničk</w:t>
      </w:r>
      <w:r w:rsidR="00261629">
        <w:rPr>
          <w:rFonts w:eastAsia="仿宋"/>
        </w:rPr>
        <w:t>u</w:t>
      </w:r>
      <w:r w:rsidRPr="0021775B">
        <w:rPr>
          <w:rFonts w:eastAsia="仿宋"/>
        </w:rPr>
        <w:t xml:space="preserve"> </w:t>
      </w:r>
      <w:r w:rsidRPr="0021775B">
        <w:rPr>
          <w:rFonts w:eastAsiaTheme="minorEastAsia"/>
        </w:rPr>
        <w:t>radn</w:t>
      </w:r>
      <w:r w:rsidR="00261629">
        <w:rPr>
          <w:rFonts w:eastAsiaTheme="minorEastAsia"/>
        </w:rPr>
        <w:t>u</w:t>
      </w:r>
      <w:r w:rsidRPr="0021775B">
        <w:rPr>
          <w:rFonts w:eastAsiaTheme="minorEastAsia"/>
        </w:rPr>
        <w:t xml:space="preserve"> skupin</w:t>
      </w:r>
      <w:r w:rsidR="00261629">
        <w:rPr>
          <w:rFonts w:eastAsiaTheme="minorEastAsia"/>
        </w:rPr>
        <w:t xml:space="preserve">u </w:t>
      </w:r>
      <w:r w:rsidR="00642988">
        <w:rPr>
          <w:rFonts w:eastAsiaTheme="minorEastAsia"/>
        </w:rPr>
        <w:t xml:space="preserve">koja će </w:t>
      </w:r>
      <w:r w:rsidR="00261629">
        <w:rPr>
          <w:rFonts w:eastAsiaTheme="minorEastAsia"/>
        </w:rPr>
        <w:t>održava</w:t>
      </w:r>
      <w:r w:rsidR="00642988">
        <w:rPr>
          <w:rFonts w:eastAsiaTheme="minorEastAsia"/>
        </w:rPr>
        <w:t>ti</w:t>
      </w:r>
      <w:r w:rsidR="00261629">
        <w:rPr>
          <w:rFonts w:eastAsiaTheme="minorEastAsia"/>
        </w:rPr>
        <w:t xml:space="preserve"> </w:t>
      </w:r>
      <w:r w:rsidRPr="0021775B">
        <w:rPr>
          <w:rFonts w:eastAsiaTheme="minorEastAsia"/>
        </w:rPr>
        <w:t>redovit</w:t>
      </w:r>
      <w:r w:rsidR="00642988">
        <w:rPr>
          <w:rFonts w:eastAsiaTheme="minorEastAsia"/>
        </w:rPr>
        <w:t>e</w:t>
      </w:r>
      <w:r w:rsidRPr="0021775B">
        <w:rPr>
          <w:rFonts w:eastAsiaTheme="minorEastAsia"/>
        </w:rPr>
        <w:t xml:space="preserve"> sastan</w:t>
      </w:r>
      <w:r w:rsidR="00BB74DE">
        <w:rPr>
          <w:rFonts w:eastAsiaTheme="minorEastAsia"/>
        </w:rPr>
        <w:t>k</w:t>
      </w:r>
      <w:r w:rsidR="00642988">
        <w:rPr>
          <w:rFonts w:eastAsiaTheme="minorEastAsia"/>
        </w:rPr>
        <w:t>e</w:t>
      </w:r>
      <w:r w:rsidRPr="0021775B">
        <w:rPr>
          <w:rFonts w:eastAsiaTheme="minorEastAsia"/>
        </w:rPr>
        <w:t>.</w:t>
      </w:r>
      <w:r w:rsidR="00261629">
        <w:rPr>
          <w:rFonts w:eastAsiaTheme="minorEastAsia"/>
        </w:rPr>
        <w:t xml:space="preserve"> </w:t>
      </w:r>
    </w:p>
    <w:p w14:paraId="0315925F" w14:textId="313065B9" w:rsidR="00267414" w:rsidRDefault="00267414" w:rsidP="00E517C3">
      <w:pPr>
        <w:adjustRightInd w:val="0"/>
        <w:snapToGrid w:val="0"/>
        <w:spacing w:line="276" w:lineRule="auto"/>
        <w:ind w:firstLine="708"/>
        <w:jc w:val="both"/>
        <w:rPr>
          <w:rFonts w:eastAsiaTheme="minorEastAsia"/>
        </w:rPr>
      </w:pPr>
      <w:r w:rsidRPr="0021775B">
        <w:rPr>
          <w:rFonts w:eastAsiaTheme="minorEastAsia"/>
        </w:rPr>
        <w:t>CRBC</w:t>
      </w:r>
      <w:r w:rsidRPr="0021775B">
        <w:t xml:space="preserve"> </w:t>
      </w:r>
      <w:r w:rsidRPr="0021775B">
        <w:rPr>
          <w:rFonts w:eastAsiaTheme="minorEastAsia"/>
        </w:rPr>
        <w:t>je vodeća građevinska tvrtka u Kini</w:t>
      </w:r>
      <w:r w:rsidR="00F80492" w:rsidRPr="0021775B">
        <w:rPr>
          <w:rFonts w:eastAsiaTheme="minorEastAsia"/>
        </w:rPr>
        <w:t xml:space="preserve"> </w:t>
      </w:r>
      <w:r w:rsidRPr="0021775B">
        <w:rPr>
          <w:rFonts w:eastAsiaTheme="minorEastAsia"/>
        </w:rPr>
        <w:t>i u svijet</w:t>
      </w:r>
      <w:r w:rsidR="00F80492" w:rsidRPr="0021775B">
        <w:rPr>
          <w:rFonts w:eastAsiaTheme="minorEastAsia"/>
        </w:rPr>
        <w:t>u</w:t>
      </w:r>
      <w:r w:rsidR="00642988">
        <w:rPr>
          <w:rFonts w:eastAsiaTheme="minorEastAsia"/>
        </w:rPr>
        <w:t>,</w:t>
      </w:r>
      <w:r w:rsidR="00F80492" w:rsidRPr="0021775B">
        <w:rPr>
          <w:rFonts w:eastAsiaTheme="minorEastAsia"/>
        </w:rPr>
        <w:t xml:space="preserve"> a u mogućnosti je cijeloj že</w:t>
      </w:r>
      <w:r w:rsidRPr="0021775B">
        <w:rPr>
          <w:rFonts w:eastAsiaTheme="minorEastAsia"/>
        </w:rPr>
        <w:t xml:space="preserve">ljezničkoj industriji </w:t>
      </w:r>
      <w:r w:rsidR="00F80492" w:rsidRPr="0021775B">
        <w:rPr>
          <w:rFonts w:eastAsiaTheme="minorEastAsia"/>
        </w:rPr>
        <w:t>pruž</w:t>
      </w:r>
      <w:r w:rsidR="00F9410F">
        <w:rPr>
          <w:rFonts w:eastAsiaTheme="minorEastAsia"/>
        </w:rPr>
        <w:t>a</w:t>
      </w:r>
      <w:r w:rsidR="00F80492" w:rsidRPr="0021775B">
        <w:rPr>
          <w:rFonts w:eastAsiaTheme="minorEastAsia"/>
        </w:rPr>
        <w:t xml:space="preserve">ti usluge od </w:t>
      </w:r>
      <w:r w:rsidRPr="0021775B">
        <w:rPr>
          <w:rFonts w:eastAsiaTheme="minorEastAsia"/>
        </w:rPr>
        <w:t>projektiranj</w:t>
      </w:r>
      <w:r w:rsidR="00F80492" w:rsidRPr="0021775B">
        <w:rPr>
          <w:rFonts w:eastAsiaTheme="minorEastAsia"/>
        </w:rPr>
        <w:t>a</w:t>
      </w:r>
      <w:r w:rsidR="00993E4B">
        <w:rPr>
          <w:rFonts w:eastAsiaTheme="minorEastAsia"/>
        </w:rPr>
        <w:t xml:space="preserve"> i</w:t>
      </w:r>
      <w:r w:rsidRPr="0021775B">
        <w:rPr>
          <w:rFonts w:eastAsiaTheme="minorEastAsia"/>
        </w:rPr>
        <w:t xml:space="preserve"> izgradnj</w:t>
      </w:r>
      <w:r w:rsidR="00F80492" w:rsidRPr="0021775B">
        <w:rPr>
          <w:rFonts w:eastAsiaTheme="minorEastAsia"/>
        </w:rPr>
        <w:t>e</w:t>
      </w:r>
      <w:r w:rsidRPr="0021775B">
        <w:rPr>
          <w:rFonts w:eastAsiaTheme="minorEastAsia"/>
        </w:rPr>
        <w:t xml:space="preserve"> </w:t>
      </w:r>
      <w:r w:rsidR="00F80492" w:rsidRPr="0021775B">
        <w:rPr>
          <w:rFonts w:eastAsiaTheme="minorEastAsia"/>
        </w:rPr>
        <w:t xml:space="preserve">do </w:t>
      </w:r>
      <w:r w:rsidRPr="0021775B">
        <w:rPr>
          <w:rFonts w:eastAsiaTheme="minorEastAsia"/>
        </w:rPr>
        <w:t>stavljanj</w:t>
      </w:r>
      <w:r w:rsidR="00F80492" w:rsidRPr="0021775B">
        <w:rPr>
          <w:rFonts w:eastAsiaTheme="minorEastAsia"/>
        </w:rPr>
        <w:t>a</w:t>
      </w:r>
      <w:r w:rsidRPr="0021775B">
        <w:rPr>
          <w:rFonts w:eastAsiaTheme="minorEastAsia"/>
        </w:rPr>
        <w:t xml:space="preserve"> </w:t>
      </w:r>
      <w:r w:rsidR="00E517C3">
        <w:rPr>
          <w:rFonts w:eastAsiaTheme="minorEastAsia"/>
        </w:rPr>
        <w:t xml:space="preserve">infrastrukture </w:t>
      </w:r>
      <w:r w:rsidRPr="0021775B">
        <w:rPr>
          <w:rFonts w:eastAsiaTheme="minorEastAsia"/>
        </w:rPr>
        <w:t>u promet</w:t>
      </w:r>
      <w:r w:rsidR="00F80492" w:rsidRPr="0021775B">
        <w:rPr>
          <w:rFonts w:eastAsiaTheme="minorEastAsia"/>
        </w:rPr>
        <w:t xml:space="preserve"> </w:t>
      </w:r>
      <w:r w:rsidR="00E517C3">
        <w:rPr>
          <w:rFonts w:eastAsiaTheme="minorEastAsia"/>
        </w:rPr>
        <w:t>te</w:t>
      </w:r>
      <w:r w:rsidR="00F80492" w:rsidRPr="0021775B">
        <w:rPr>
          <w:rFonts w:eastAsiaTheme="minorEastAsia"/>
        </w:rPr>
        <w:t xml:space="preserve"> </w:t>
      </w:r>
      <w:r w:rsidRPr="0021775B">
        <w:rPr>
          <w:rFonts w:eastAsiaTheme="minorEastAsia"/>
        </w:rPr>
        <w:t>financiranj</w:t>
      </w:r>
      <w:r w:rsidR="00F80492" w:rsidRPr="0021775B">
        <w:rPr>
          <w:rFonts w:eastAsiaTheme="minorEastAsia"/>
        </w:rPr>
        <w:t xml:space="preserve">a takvih projekata. </w:t>
      </w:r>
      <w:r w:rsidR="00993E4B">
        <w:rPr>
          <w:rFonts w:eastAsiaTheme="minorEastAsia"/>
        </w:rPr>
        <w:t>Potpisivanjem</w:t>
      </w:r>
      <w:r w:rsidR="00F80492" w:rsidRPr="0021775B">
        <w:rPr>
          <w:rFonts w:eastAsiaTheme="minorEastAsia"/>
        </w:rPr>
        <w:t xml:space="preserve"> Memorandum</w:t>
      </w:r>
      <w:r w:rsidR="00AF70B8">
        <w:rPr>
          <w:rFonts w:eastAsiaTheme="minorEastAsia"/>
        </w:rPr>
        <w:t>a</w:t>
      </w:r>
      <w:r w:rsidR="00F80492" w:rsidRPr="0021775B">
        <w:rPr>
          <w:rFonts w:eastAsiaTheme="minorEastAsia"/>
        </w:rPr>
        <w:t xml:space="preserve"> obje </w:t>
      </w:r>
      <w:r w:rsidR="00E517C3" w:rsidRPr="0021775B">
        <w:rPr>
          <w:rFonts w:eastAsiaTheme="minorEastAsia"/>
        </w:rPr>
        <w:t>su</w:t>
      </w:r>
      <w:r w:rsidR="00993E4B">
        <w:rPr>
          <w:rFonts w:eastAsiaTheme="minorEastAsia"/>
        </w:rPr>
        <w:t xml:space="preserve"> se</w:t>
      </w:r>
      <w:r w:rsidR="00E517C3" w:rsidRPr="0021775B">
        <w:rPr>
          <w:rFonts w:eastAsiaTheme="minorEastAsia"/>
        </w:rPr>
        <w:t xml:space="preserve"> </w:t>
      </w:r>
      <w:r w:rsidR="00993E4B" w:rsidRPr="0021775B">
        <w:rPr>
          <w:rFonts w:eastAsiaTheme="minorEastAsia"/>
        </w:rPr>
        <w:t xml:space="preserve">strane </w:t>
      </w:r>
      <w:r w:rsidR="00F9410F">
        <w:rPr>
          <w:rFonts w:eastAsiaTheme="minorEastAsia"/>
        </w:rPr>
        <w:t xml:space="preserve">dogovorile </w:t>
      </w:r>
      <w:r w:rsidR="00993E4B">
        <w:rPr>
          <w:rFonts w:eastAsiaTheme="minorEastAsia"/>
        </w:rPr>
        <w:t>da</w:t>
      </w:r>
      <w:r w:rsidR="00F80492" w:rsidRPr="0021775B">
        <w:rPr>
          <w:rFonts w:eastAsiaTheme="minorEastAsia"/>
        </w:rPr>
        <w:t xml:space="preserve"> </w:t>
      </w:r>
      <w:r w:rsidRPr="0021775B">
        <w:rPr>
          <w:rFonts w:eastAsiaTheme="minorEastAsia"/>
        </w:rPr>
        <w:t xml:space="preserve">će aktivno promovirati suradnju </w:t>
      </w:r>
      <w:r w:rsidR="00993E4B">
        <w:rPr>
          <w:rFonts w:eastAsiaTheme="minorEastAsia"/>
        </w:rPr>
        <w:t>u području</w:t>
      </w:r>
      <w:r w:rsidRPr="0021775B">
        <w:rPr>
          <w:rFonts w:eastAsiaTheme="minorEastAsia"/>
        </w:rPr>
        <w:t xml:space="preserve"> željezničkih projekata temeljenu na načelu zajedničke koristi i povjerenja</w:t>
      </w:r>
      <w:r w:rsidR="00F9410F">
        <w:rPr>
          <w:rFonts w:eastAsiaTheme="minorEastAsia"/>
        </w:rPr>
        <w:t xml:space="preserve"> </w:t>
      </w:r>
      <w:r w:rsidR="00F9410F" w:rsidRPr="00F9410F">
        <w:rPr>
          <w:rFonts w:eastAsiaTheme="minorEastAsia"/>
        </w:rPr>
        <w:t>te</w:t>
      </w:r>
      <w:r w:rsidRPr="00F9410F">
        <w:rPr>
          <w:rFonts w:eastAsiaTheme="minorEastAsia"/>
        </w:rPr>
        <w:t xml:space="preserve"> prijateljskog savjetovanja</w:t>
      </w:r>
      <w:r w:rsidR="00E517C3">
        <w:rPr>
          <w:rFonts w:eastAsiaTheme="minorEastAsia"/>
        </w:rPr>
        <w:t xml:space="preserve">. </w:t>
      </w:r>
      <w:r w:rsidR="00993E4B">
        <w:rPr>
          <w:rFonts w:eastAsiaTheme="minorEastAsia"/>
        </w:rPr>
        <w:t>Također su</w:t>
      </w:r>
      <w:r w:rsidR="00F80492" w:rsidRPr="0021775B">
        <w:rPr>
          <w:rFonts w:eastAsiaTheme="minorEastAsia"/>
        </w:rPr>
        <w:t xml:space="preserve"> </w:t>
      </w:r>
      <w:r w:rsidRPr="0021775B">
        <w:rPr>
          <w:rFonts w:eastAsiaTheme="minorEastAsia"/>
        </w:rPr>
        <w:t>postigle konsenzus</w:t>
      </w:r>
      <w:r w:rsidR="00993E4B">
        <w:rPr>
          <w:rFonts w:eastAsiaTheme="minorEastAsia"/>
        </w:rPr>
        <w:t xml:space="preserve"> o</w:t>
      </w:r>
      <w:r w:rsidRPr="0021775B">
        <w:rPr>
          <w:rFonts w:eastAsiaTheme="minorEastAsia"/>
        </w:rPr>
        <w:t xml:space="preserve"> </w:t>
      </w:r>
      <w:r w:rsidR="00F80492" w:rsidRPr="0021775B">
        <w:rPr>
          <w:rFonts w:eastAsiaTheme="minorEastAsia"/>
        </w:rPr>
        <w:t>povezivanj</w:t>
      </w:r>
      <w:r w:rsidR="00993E4B">
        <w:rPr>
          <w:rFonts w:eastAsiaTheme="minorEastAsia"/>
        </w:rPr>
        <w:t>u</w:t>
      </w:r>
      <w:r w:rsidR="00F80492" w:rsidRPr="0021775B">
        <w:rPr>
          <w:rFonts w:eastAsiaTheme="minorEastAsia"/>
        </w:rPr>
        <w:t xml:space="preserve"> </w:t>
      </w:r>
      <w:r w:rsidR="00993E4B">
        <w:rPr>
          <w:rFonts w:eastAsiaTheme="minorEastAsia"/>
        </w:rPr>
        <w:t>t</w:t>
      </w:r>
      <w:r w:rsidR="00F80492" w:rsidRPr="0021775B">
        <w:rPr>
          <w:rFonts w:eastAsiaTheme="minorEastAsia"/>
        </w:rPr>
        <w:t>og</w:t>
      </w:r>
      <w:r w:rsidR="00993E4B">
        <w:rPr>
          <w:rFonts w:eastAsiaTheme="minorEastAsia"/>
        </w:rPr>
        <w:t>a</w:t>
      </w:r>
      <w:r w:rsidR="00F80492" w:rsidRPr="0021775B">
        <w:rPr>
          <w:rFonts w:eastAsiaTheme="minorEastAsia"/>
        </w:rPr>
        <w:t xml:space="preserve"> </w:t>
      </w:r>
      <w:r w:rsidR="00E517C3">
        <w:rPr>
          <w:rFonts w:eastAsiaTheme="minorEastAsia"/>
        </w:rPr>
        <w:t>p</w:t>
      </w:r>
      <w:r w:rsidR="00F80492" w:rsidRPr="0021775B">
        <w:rPr>
          <w:rFonts w:eastAsiaTheme="minorEastAsia"/>
        </w:rPr>
        <w:t xml:space="preserve">rojekta s europskom mrežom željeznica velikih brzina </w:t>
      </w:r>
      <w:r w:rsidR="00993E4B">
        <w:rPr>
          <w:rFonts w:eastAsiaTheme="minorEastAsia"/>
        </w:rPr>
        <w:t xml:space="preserve">te o </w:t>
      </w:r>
      <w:r w:rsidR="00F80492" w:rsidRPr="0021775B">
        <w:rPr>
          <w:rFonts w:eastAsiaTheme="minorEastAsia"/>
        </w:rPr>
        <w:t>uspostav</w:t>
      </w:r>
      <w:r w:rsidR="00993E4B">
        <w:rPr>
          <w:rFonts w:eastAsiaTheme="minorEastAsia"/>
        </w:rPr>
        <w:t>i</w:t>
      </w:r>
      <w:r w:rsidR="00F80492" w:rsidRPr="0021775B">
        <w:rPr>
          <w:rFonts w:eastAsiaTheme="minorEastAsia"/>
        </w:rPr>
        <w:t xml:space="preserve"> teretnog pr</w:t>
      </w:r>
      <w:r w:rsidR="00993E4B">
        <w:rPr>
          <w:rFonts w:eastAsiaTheme="minorEastAsia"/>
        </w:rPr>
        <w:t xml:space="preserve">ijevoza </w:t>
      </w:r>
      <w:r w:rsidR="00F80492" w:rsidRPr="0021775B">
        <w:rPr>
          <w:rFonts w:eastAsiaTheme="minorEastAsia"/>
        </w:rPr>
        <w:t>odgovarajuće kvalitete iz luke Rijeka ili nove luke Rijeka</w:t>
      </w:r>
      <w:r w:rsidR="00993E4B">
        <w:rPr>
          <w:rFonts w:eastAsiaTheme="minorEastAsia"/>
        </w:rPr>
        <w:t>,</w:t>
      </w:r>
      <w:r w:rsidR="00F80492" w:rsidRPr="0021775B">
        <w:rPr>
          <w:rFonts w:eastAsiaTheme="minorEastAsia"/>
        </w:rPr>
        <w:t xml:space="preserve"> koja je predviđena u doglednoj budućnosti. </w:t>
      </w:r>
      <w:r w:rsidRPr="0021775B">
        <w:rPr>
          <w:rFonts w:eastAsiaTheme="minorEastAsia"/>
        </w:rPr>
        <w:t xml:space="preserve"> </w:t>
      </w:r>
      <w:r w:rsidR="00E517C3">
        <w:rPr>
          <w:rFonts w:eastAsiaTheme="minorEastAsia"/>
        </w:rPr>
        <w:t xml:space="preserve"> </w:t>
      </w:r>
    </w:p>
    <w:p w14:paraId="6D9CF26B" w14:textId="026DDB9F" w:rsidR="0021775B" w:rsidRDefault="0021775B" w:rsidP="00E517C3">
      <w:pPr>
        <w:adjustRightInd w:val="0"/>
        <w:snapToGrid w:val="0"/>
        <w:spacing w:line="276" w:lineRule="auto"/>
        <w:ind w:firstLine="708"/>
        <w:jc w:val="both"/>
        <w:rPr>
          <w:rFonts w:eastAsiaTheme="minorEastAsia"/>
        </w:rPr>
      </w:pPr>
      <w:r w:rsidRPr="00B15438">
        <w:rPr>
          <w:rFonts w:eastAsiaTheme="minorEastAsia"/>
          <w:b/>
        </w:rPr>
        <w:t>Memorandum</w:t>
      </w:r>
      <w:r w:rsidR="00436B50">
        <w:rPr>
          <w:rFonts w:eastAsiaTheme="minorEastAsia"/>
          <w:b/>
        </w:rPr>
        <w:t>om</w:t>
      </w:r>
      <w:r w:rsidRPr="00B15438">
        <w:rPr>
          <w:rFonts w:eastAsiaTheme="minorEastAsia"/>
          <w:b/>
        </w:rPr>
        <w:t xml:space="preserve"> o razumijevanju o zajedničkoj uspostavi intermodalnog prometnog koridora u Hrvatskoj</w:t>
      </w:r>
      <w:r w:rsidR="00E517C3" w:rsidRPr="00B15438">
        <w:rPr>
          <w:rFonts w:eastAsiaTheme="minorEastAsia"/>
          <w:b/>
        </w:rPr>
        <w:t xml:space="preserve"> s posebnim naglaskom na </w:t>
      </w:r>
      <w:r w:rsidRPr="00B15438">
        <w:rPr>
          <w:rFonts w:eastAsiaTheme="minorEastAsia"/>
          <w:b/>
        </w:rPr>
        <w:t>Mediteransk</w:t>
      </w:r>
      <w:r w:rsidR="003D279E">
        <w:rPr>
          <w:rFonts w:eastAsiaTheme="minorEastAsia"/>
          <w:b/>
        </w:rPr>
        <w:t>i</w:t>
      </w:r>
      <w:r w:rsidRPr="00B15438">
        <w:rPr>
          <w:rFonts w:eastAsiaTheme="minorEastAsia"/>
          <w:b/>
        </w:rPr>
        <w:t xml:space="preserve"> koridor</w:t>
      </w:r>
      <w:r>
        <w:rPr>
          <w:rFonts w:eastAsiaTheme="minorEastAsia"/>
        </w:rPr>
        <w:t xml:space="preserve"> predsjednik Uprave </w:t>
      </w:r>
      <w:r w:rsidR="00CA6490" w:rsidRPr="00CA6490">
        <w:rPr>
          <w:rFonts w:eastAsiaTheme="minorEastAsia"/>
          <w:b/>
        </w:rPr>
        <w:t>HŽ Infrastrukture</w:t>
      </w:r>
      <w:r w:rsidR="00CA6490">
        <w:rPr>
          <w:rFonts w:eastAsiaTheme="minorEastAsia"/>
        </w:rPr>
        <w:t xml:space="preserve"> </w:t>
      </w:r>
      <w:r>
        <w:rPr>
          <w:rFonts w:eastAsiaTheme="minorEastAsia"/>
        </w:rPr>
        <w:t>Kršić</w:t>
      </w:r>
      <w:r w:rsidR="00B95489">
        <w:rPr>
          <w:rFonts w:eastAsiaTheme="minorEastAsia"/>
        </w:rPr>
        <w:t xml:space="preserve"> </w:t>
      </w:r>
      <w:r w:rsidR="00F03F11">
        <w:rPr>
          <w:rFonts w:eastAsiaTheme="minorEastAsia"/>
        </w:rPr>
        <w:t>i generalni direktor</w:t>
      </w:r>
      <w:r w:rsidR="00C21DFC" w:rsidRPr="00C21DFC">
        <w:rPr>
          <w:rFonts w:eastAsia="仿宋"/>
          <w:b/>
        </w:rPr>
        <w:t xml:space="preserve"> </w:t>
      </w:r>
      <w:r w:rsidR="00C21DFC" w:rsidRPr="00B15438">
        <w:rPr>
          <w:rFonts w:eastAsia="仿宋"/>
          <w:b/>
        </w:rPr>
        <w:t>China Railway Eryuan Engineering Group</w:t>
      </w:r>
      <w:r w:rsidR="00993E4B">
        <w:rPr>
          <w:rFonts w:eastAsia="仿宋"/>
          <w:b/>
        </w:rPr>
        <w:t>a</w:t>
      </w:r>
      <w:r w:rsidR="00EF7A0A" w:rsidRPr="00EF7A0A">
        <w:rPr>
          <w:rFonts w:ascii="Times New Roman" w:eastAsia="仿宋" w:hAnsi="Times New Roman"/>
          <w:b/>
        </w:rPr>
        <w:t xml:space="preserve"> </w:t>
      </w:r>
      <w:r w:rsidR="00C2710E">
        <w:rPr>
          <w:rFonts w:eastAsiaTheme="minorEastAsia"/>
        </w:rPr>
        <w:t xml:space="preserve">Zhu Ying </w:t>
      </w:r>
      <w:r w:rsidR="00F9410F">
        <w:rPr>
          <w:rFonts w:eastAsiaTheme="minorEastAsia"/>
        </w:rPr>
        <w:t>dogovorili</w:t>
      </w:r>
      <w:r w:rsidR="0091179A">
        <w:rPr>
          <w:rFonts w:eastAsiaTheme="minorEastAsia"/>
        </w:rPr>
        <w:t xml:space="preserve"> su </w:t>
      </w:r>
      <w:r w:rsidR="00993E4B">
        <w:rPr>
          <w:rFonts w:eastAsiaTheme="minorEastAsia"/>
        </w:rPr>
        <w:t xml:space="preserve">petogodišnju </w:t>
      </w:r>
      <w:r w:rsidR="00E419C2">
        <w:rPr>
          <w:rFonts w:eastAsiaTheme="minorEastAsia"/>
        </w:rPr>
        <w:t xml:space="preserve">suradnju na razvoju </w:t>
      </w:r>
      <w:r w:rsidR="00E419C2" w:rsidRPr="00AC4B3E">
        <w:rPr>
          <w:rFonts w:eastAsiaTheme="minorEastAsia"/>
        </w:rPr>
        <w:t>intermodalnog</w:t>
      </w:r>
      <w:r w:rsidR="00993E4B">
        <w:rPr>
          <w:rFonts w:eastAsiaTheme="minorEastAsia"/>
        </w:rPr>
        <w:t>a</w:t>
      </w:r>
      <w:r w:rsidR="00E419C2" w:rsidRPr="00AC4B3E">
        <w:rPr>
          <w:rFonts w:eastAsiaTheme="minorEastAsia"/>
        </w:rPr>
        <w:t xml:space="preserve"> </w:t>
      </w:r>
      <w:r w:rsidR="00E419C2">
        <w:rPr>
          <w:rFonts w:eastAsiaTheme="minorEastAsia"/>
        </w:rPr>
        <w:t>željezničkog koridora, logističkih područja</w:t>
      </w:r>
      <w:r w:rsidR="00993E4B">
        <w:rPr>
          <w:rFonts w:eastAsiaTheme="minorEastAsia"/>
        </w:rPr>
        <w:t xml:space="preserve"> i terminala teretnog prijevoza te na </w:t>
      </w:r>
      <w:r w:rsidR="00E419C2">
        <w:rPr>
          <w:rFonts w:eastAsiaTheme="minorEastAsia"/>
        </w:rPr>
        <w:t>modernizacij</w:t>
      </w:r>
      <w:r w:rsidR="00993E4B">
        <w:rPr>
          <w:rFonts w:eastAsiaTheme="minorEastAsia"/>
        </w:rPr>
        <w:t>i</w:t>
      </w:r>
      <w:r w:rsidR="00E419C2">
        <w:rPr>
          <w:rFonts w:eastAsiaTheme="minorEastAsia"/>
        </w:rPr>
        <w:t xml:space="preserve"> intermodalnog prijevoza i upravljanja na</w:t>
      </w:r>
      <w:r w:rsidR="00436B50">
        <w:rPr>
          <w:rFonts w:eastAsiaTheme="minorEastAsia"/>
        </w:rPr>
        <w:t xml:space="preserve"> tome</w:t>
      </w:r>
      <w:r w:rsidR="00E419C2">
        <w:rPr>
          <w:rFonts w:eastAsiaTheme="minorEastAsia"/>
        </w:rPr>
        <w:t xml:space="preserve"> koridoru</w:t>
      </w:r>
      <w:r w:rsidR="00934015">
        <w:rPr>
          <w:rFonts w:eastAsiaTheme="minorEastAsia"/>
        </w:rPr>
        <w:t>.</w:t>
      </w:r>
      <w:r w:rsidR="00B95489" w:rsidRPr="00AC4B3E">
        <w:rPr>
          <w:rFonts w:eastAsiaTheme="minorEastAsia"/>
        </w:rPr>
        <w:t xml:space="preserve"> </w:t>
      </w:r>
      <w:r w:rsidR="00B95489">
        <w:rPr>
          <w:rFonts w:eastAsiaTheme="minorEastAsia"/>
        </w:rPr>
        <w:t>Cilj je uspostav</w:t>
      </w:r>
      <w:r w:rsidR="00436B50">
        <w:rPr>
          <w:rFonts w:eastAsiaTheme="minorEastAsia"/>
        </w:rPr>
        <w:t>iti</w:t>
      </w:r>
      <w:r w:rsidR="00B95489">
        <w:rPr>
          <w:rFonts w:eastAsiaTheme="minorEastAsia"/>
        </w:rPr>
        <w:t xml:space="preserve"> održiv, učinkovit i ekološki prihvatljiv intermodaln</w:t>
      </w:r>
      <w:r w:rsidR="00436B50">
        <w:rPr>
          <w:rFonts w:eastAsiaTheme="minorEastAsia"/>
        </w:rPr>
        <w:t>i</w:t>
      </w:r>
      <w:r w:rsidR="00B95489">
        <w:rPr>
          <w:rFonts w:eastAsiaTheme="minorEastAsia"/>
        </w:rPr>
        <w:t xml:space="preserve"> </w:t>
      </w:r>
      <w:r w:rsidR="00E517C3">
        <w:rPr>
          <w:rFonts w:eastAsiaTheme="minorEastAsia"/>
        </w:rPr>
        <w:t>p</w:t>
      </w:r>
      <w:r w:rsidR="00B95489">
        <w:rPr>
          <w:rFonts w:eastAsiaTheme="minorEastAsia"/>
        </w:rPr>
        <w:t>rometn</w:t>
      </w:r>
      <w:r w:rsidR="00436B50">
        <w:rPr>
          <w:rFonts w:eastAsiaTheme="minorEastAsia"/>
        </w:rPr>
        <w:t>i</w:t>
      </w:r>
      <w:r w:rsidR="00B95489">
        <w:rPr>
          <w:rFonts w:eastAsiaTheme="minorEastAsia"/>
        </w:rPr>
        <w:t xml:space="preserve"> koridor u Hrvatskoj</w:t>
      </w:r>
      <w:r w:rsidR="00993E4B">
        <w:rPr>
          <w:rFonts w:eastAsiaTheme="minorEastAsia"/>
        </w:rPr>
        <w:t xml:space="preserve"> te </w:t>
      </w:r>
      <w:r w:rsidR="00202CEF">
        <w:rPr>
          <w:rFonts w:eastAsiaTheme="minorEastAsia"/>
        </w:rPr>
        <w:t xml:space="preserve">modernizirati </w:t>
      </w:r>
      <w:r w:rsidR="00B95489">
        <w:rPr>
          <w:rFonts w:eastAsiaTheme="minorEastAsia"/>
        </w:rPr>
        <w:t>pojedinačn</w:t>
      </w:r>
      <w:r w:rsidR="00436B50">
        <w:rPr>
          <w:rFonts w:eastAsiaTheme="minorEastAsia"/>
        </w:rPr>
        <w:t>e</w:t>
      </w:r>
      <w:r w:rsidR="00B95489">
        <w:rPr>
          <w:rFonts w:eastAsiaTheme="minorEastAsia"/>
        </w:rPr>
        <w:t xml:space="preserve"> željezničk</w:t>
      </w:r>
      <w:r w:rsidR="00436B50">
        <w:rPr>
          <w:rFonts w:eastAsiaTheme="minorEastAsia"/>
        </w:rPr>
        <w:t>e</w:t>
      </w:r>
      <w:r w:rsidR="00B95489">
        <w:rPr>
          <w:rFonts w:eastAsiaTheme="minorEastAsia"/>
        </w:rPr>
        <w:t xml:space="preserve"> </w:t>
      </w:r>
      <w:r w:rsidR="00436B50">
        <w:rPr>
          <w:rFonts w:eastAsiaTheme="minorEastAsia"/>
        </w:rPr>
        <w:t>kapacitete</w:t>
      </w:r>
      <w:r w:rsidR="00020635">
        <w:rPr>
          <w:rFonts w:eastAsiaTheme="minorEastAsia"/>
        </w:rPr>
        <w:t xml:space="preserve"> </w:t>
      </w:r>
      <w:r w:rsidR="00B95489">
        <w:rPr>
          <w:rFonts w:eastAsiaTheme="minorEastAsia"/>
        </w:rPr>
        <w:t>i morsk</w:t>
      </w:r>
      <w:r w:rsidR="00436B50">
        <w:rPr>
          <w:rFonts w:eastAsiaTheme="minorEastAsia"/>
        </w:rPr>
        <w:t>e</w:t>
      </w:r>
      <w:r w:rsidR="00B95489">
        <w:rPr>
          <w:rFonts w:eastAsiaTheme="minorEastAsia"/>
        </w:rPr>
        <w:t xml:space="preserve"> luk</w:t>
      </w:r>
      <w:r w:rsidR="00436B50">
        <w:rPr>
          <w:rFonts w:eastAsiaTheme="minorEastAsia"/>
        </w:rPr>
        <w:t>e</w:t>
      </w:r>
      <w:r w:rsidR="00B95489">
        <w:rPr>
          <w:rFonts w:eastAsiaTheme="minorEastAsia"/>
        </w:rPr>
        <w:t xml:space="preserve"> kao što su Split, Šibenik, Zadar i Rijeka te </w:t>
      </w:r>
      <w:r w:rsidR="00436B50">
        <w:rPr>
          <w:rFonts w:eastAsiaTheme="minorEastAsia"/>
        </w:rPr>
        <w:t>ojačati</w:t>
      </w:r>
      <w:r w:rsidR="00B95489">
        <w:rPr>
          <w:rFonts w:eastAsiaTheme="minorEastAsia"/>
        </w:rPr>
        <w:t xml:space="preserve"> njihov</w:t>
      </w:r>
      <w:r w:rsidR="00436B50">
        <w:rPr>
          <w:rFonts w:eastAsiaTheme="minorEastAsia"/>
        </w:rPr>
        <w:t>u</w:t>
      </w:r>
      <w:r w:rsidR="00B95489">
        <w:rPr>
          <w:rFonts w:eastAsiaTheme="minorEastAsia"/>
        </w:rPr>
        <w:t xml:space="preserve"> povezanost i kompatibilnost.</w:t>
      </w:r>
    </w:p>
    <w:p w14:paraId="390CDDA6" w14:textId="77777777" w:rsidR="00CF3DEE" w:rsidRPr="0015132B" w:rsidRDefault="005773FB" w:rsidP="00D862FD">
      <w:pPr>
        <w:pStyle w:val="Odlomakpopisa"/>
        <w:numPr>
          <w:ilvl w:val="0"/>
          <w:numId w:val="1"/>
        </w:numPr>
        <w:spacing w:line="276" w:lineRule="auto"/>
        <w:ind w:left="0" w:firstLineChars="0" w:firstLine="0"/>
        <w:rPr>
          <w:rFonts w:ascii="Verdana" w:eastAsia="Calibri" w:hAnsi="Verdana"/>
          <w:color w:val="222222"/>
          <w:sz w:val="23"/>
          <w:szCs w:val="23"/>
          <w:shd w:val="clear" w:color="auto" w:fill="FFFFFF"/>
          <w:lang w:eastAsia="hr-HR"/>
        </w:rPr>
      </w:pPr>
      <w:r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Potpisani </w:t>
      </w:r>
      <w:r w:rsidR="00436B50">
        <w:rPr>
          <w:lang w:val="hr-HR"/>
        </w:rPr>
        <w:t>m</w:t>
      </w:r>
      <w:r w:rsidRPr="00B13528">
        <w:rPr>
          <w:lang w:val="hr-HR"/>
        </w:rPr>
        <w:t xml:space="preserve">emorandumi o </w:t>
      </w:r>
      <w:r w:rsidR="00793CA7" w:rsidRPr="00B13528">
        <w:rPr>
          <w:lang w:val="hr-HR"/>
        </w:rPr>
        <w:t xml:space="preserve">suradnji </w:t>
      </w:r>
      <w:r w:rsidRPr="00B13528">
        <w:rPr>
          <w:lang w:val="hr-HR"/>
        </w:rPr>
        <w:t>s kineskim tvrtkama nastavak su niza sastanaka održanih prilikom nedavn</w:t>
      </w:r>
      <w:r w:rsidR="00436B50">
        <w:rPr>
          <w:lang w:val="hr-HR"/>
        </w:rPr>
        <w:t>og</w:t>
      </w:r>
      <w:r w:rsidRPr="00B13528">
        <w:rPr>
          <w:lang w:val="hr-HR"/>
        </w:rPr>
        <w:t xml:space="preserve"> posjet</w:t>
      </w:r>
      <w:r w:rsidR="00436B50">
        <w:rPr>
          <w:lang w:val="hr-HR"/>
        </w:rPr>
        <w:t>a</w:t>
      </w:r>
      <w:r w:rsidRPr="00B13528">
        <w:rPr>
          <w:lang w:val="hr-HR"/>
        </w:rPr>
        <w:t xml:space="preserve"> hrvatske delegacije Narodnoj Republici Kini </w:t>
      </w:r>
      <w:r w:rsidR="00E14971" w:rsidRPr="00B13528">
        <w:rPr>
          <w:lang w:val="hr-HR"/>
        </w:rPr>
        <w:t>i</w:t>
      </w:r>
      <w:r w:rsidRPr="00B13528">
        <w:rPr>
          <w:lang w:val="hr-HR"/>
        </w:rPr>
        <w:t xml:space="preserve"> intenziviranja </w:t>
      </w:r>
      <w:r w:rsidR="00E14971" w:rsidRPr="00B13528">
        <w:rPr>
          <w:lang w:val="hr-HR"/>
        </w:rPr>
        <w:t xml:space="preserve">poslovnih </w:t>
      </w:r>
      <w:r w:rsidRPr="00B13528">
        <w:rPr>
          <w:lang w:val="hr-HR"/>
        </w:rPr>
        <w:t xml:space="preserve">odnosa. </w:t>
      </w:r>
      <w:r w:rsidR="00E14971" w:rsidRPr="00B13528">
        <w:rPr>
          <w:lang w:val="hr-HR"/>
        </w:rPr>
        <w:t>Uvjereni smo da ćemo ovom</w:t>
      </w:r>
      <w:r w:rsidR="00E14971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 suradnjom </w:t>
      </w:r>
      <w:r w:rsidR="009D4966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s najboljim kineskim tvrtkama </w:t>
      </w:r>
      <w:r w:rsidR="00E14971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omogućiti da </w:t>
      </w:r>
      <w:r w:rsidR="00D64484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naše dionice Mediteranskog</w:t>
      </w:r>
      <w:r w:rsidR="00D64484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a</w:t>
      </w:r>
      <w:r w:rsidR="00D64484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 koridora, uz neupitni prioritet izgradnje nizinske pruge,</w:t>
      </w:r>
      <w:r w:rsidR="00D64484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 svojom </w:t>
      </w:r>
      <w:r w:rsidR="00D64484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učinkovitost</w:t>
      </w:r>
      <w:r w:rsidR="00D64484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i,</w:t>
      </w:r>
      <w:r w:rsidR="00D64484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 </w:t>
      </w:r>
      <w:r w:rsidR="00E14971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kapaciteti</w:t>
      </w:r>
      <w:r w:rsidR="00D64484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ma</w:t>
      </w:r>
      <w:r w:rsidR="00E14971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 i ekonomski</w:t>
      </w:r>
      <w:r w:rsidR="00D64484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m</w:t>
      </w:r>
      <w:r w:rsidR="00E14971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 resursi</w:t>
      </w:r>
      <w:r w:rsidR="00D64484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ma</w:t>
      </w:r>
      <w:r w:rsidR="00E14971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 dosegnu i nadmaše druge koridore u regiji</w:t>
      </w:r>
      <w:r w:rsidR="00993E4B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. – </w:t>
      </w:r>
      <w:r w:rsidR="009D4966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rekao je predsjednik Uprave HŽ Infrastrukture Ivan Kršić povodom potpis</w:t>
      </w:r>
      <w:r w:rsidR="00993E4B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>ivanja m</w:t>
      </w:r>
      <w:r w:rsidR="009D4966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emoranduma o </w:t>
      </w:r>
      <w:r w:rsidR="00793CA7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suradnji </w:t>
      </w:r>
      <w:r w:rsidR="009D4966" w:rsidRPr="00CF3DEE">
        <w:rPr>
          <w:rFonts w:asciiTheme="minorHAnsi" w:eastAsia="Calibri" w:hAnsiTheme="minorHAnsi"/>
          <w:color w:val="222222"/>
          <w:sz w:val="22"/>
          <w:shd w:val="clear" w:color="auto" w:fill="FFFFFF"/>
          <w:lang w:val="hr-HR" w:eastAsia="hr-HR"/>
        </w:rPr>
        <w:t xml:space="preserve">s kineskim tvrtkama.   </w:t>
      </w:r>
    </w:p>
    <w:p w14:paraId="3D9FED91" w14:textId="77777777" w:rsidR="009E5B33" w:rsidRPr="009E5B33" w:rsidRDefault="009E5B33" w:rsidP="009E5B33">
      <w:pPr>
        <w:shd w:val="clear" w:color="auto" w:fill="FFFFFF" w:themeFill="background1"/>
        <w:spacing w:line="240" w:lineRule="auto"/>
        <w:rPr>
          <w:rFonts w:ascii="Arial" w:eastAsiaTheme="minorEastAsia" w:hAnsi="Arial" w:cs="Arial"/>
          <w:noProof/>
          <w:sz w:val="18"/>
          <w:szCs w:val="18"/>
          <w:lang w:eastAsia="hr-HR"/>
        </w:rPr>
      </w:pPr>
      <w:bookmarkStart w:id="1" w:name="_MailAutoSig"/>
    </w:p>
    <w:p w14:paraId="5D2D356A" w14:textId="2D242C20" w:rsidR="00CF3DEE" w:rsidRPr="00CF3DEE" w:rsidRDefault="00514F8B" w:rsidP="00AA4C87">
      <w:pPr>
        <w:shd w:val="clear" w:color="auto" w:fill="FFFFFF" w:themeFill="background1"/>
        <w:spacing w:line="240" w:lineRule="auto"/>
        <w:rPr>
          <w:rFonts w:ascii="Verdana" w:eastAsia="Calibri" w:hAnsi="Verdana"/>
          <w:color w:val="222222"/>
          <w:sz w:val="23"/>
          <w:szCs w:val="23"/>
          <w:shd w:val="clear" w:color="auto" w:fill="FFFFFF"/>
          <w:lang w:eastAsia="hr-HR"/>
        </w:rPr>
      </w:pPr>
      <w:hyperlink r:id="rId6" w:history="1">
        <w:r w:rsidR="009E5B33" w:rsidRPr="00D210FD">
          <w:rPr>
            <w:rStyle w:val="Hiperveza"/>
            <w:rFonts w:ascii="Arial" w:eastAsia="Calibri" w:hAnsi="Arial" w:cs="Arial"/>
            <w:noProof/>
            <w:sz w:val="18"/>
            <w:szCs w:val="18"/>
            <w:lang w:eastAsia="hr-HR"/>
          </w:rPr>
          <w:t>www.hzinfra.hr</w:t>
        </w:r>
      </w:hyperlink>
      <w:r w:rsidR="009E5B33">
        <w:br/>
      </w:r>
      <w:r w:rsidR="009E5B33" w:rsidRPr="009E5B33">
        <w:t>e-</w:t>
      </w:r>
      <w:r w:rsidR="00993E4B">
        <w:t>adresa</w:t>
      </w:r>
      <w:r w:rsidR="009E5B33" w:rsidRPr="009E5B33">
        <w:t>: korporativne komunikacije@hzinfra.hr</w:t>
      </w:r>
      <w:bookmarkEnd w:id="1"/>
    </w:p>
    <w:sectPr w:rsidR="00CF3DEE" w:rsidRPr="00CF3DEE" w:rsidSect="00205B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仿宋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D18"/>
    <w:multiLevelType w:val="hybridMultilevel"/>
    <w:tmpl w:val="1A8CE6AA"/>
    <w:lvl w:ilvl="0" w:tplc="E62252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5F"/>
    <w:rsid w:val="00020635"/>
    <w:rsid w:val="001145AC"/>
    <w:rsid w:val="0015034A"/>
    <w:rsid w:val="0015132B"/>
    <w:rsid w:val="00202CEF"/>
    <w:rsid w:val="00205B2A"/>
    <w:rsid w:val="0021775B"/>
    <w:rsid w:val="00250834"/>
    <w:rsid w:val="00261629"/>
    <w:rsid w:val="00267414"/>
    <w:rsid w:val="002A5060"/>
    <w:rsid w:val="002E3F78"/>
    <w:rsid w:val="003B3BA4"/>
    <w:rsid w:val="003C49C0"/>
    <w:rsid w:val="003D279E"/>
    <w:rsid w:val="00410E11"/>
    <w:rsid w:val="00436B50"/>
    <w:rsid w:val="00481588"/>
    <w:rsid w:val="00514F8B"/>
    <w:rsid w:val="005528EE"/>
    <w:rsid w:val="005773FB"/>
    <w:rsid w:val="005C347F"/>
    <w:rsid w:val="005C523D"/>
    <w:rsid w:val="005D7529"/>
    <w:rsid w:val="00622D18"/>
    <w:rsid w:val="00642988"/>
    <w:rsid w:val="0068452D"/>
    <w:rsid w:val="006E515F"/>
    <w:rsid w:val="007862A0"/>
    <w:rsid w:val="00793CA7"/>
    <w:rsid w:val="0091179A"/>
    <w:rsid w:val="00934015"/>
    <w:rsid w:val="00993E4B"/>
    <w:rsid w:val="009B2C38"/>
    <w:rsid w:val="009D4966"/>
    <w:rsid w:val="009E5B33"/>
    <w:rsid w:val="009F0BA0"/>
    <w:rsid w:val="00A1714B"/>
    <w:rsid w:val="00AA4C87"/>
    <w:rsid w:val="00AC4B3E"/>
    <w:rsid w:val="00AF70B8"/>
    <w:rsid w:val="00B13528"/>
    <w:rsid w:val="00B15438"/>
    <w:rsid w:val="00B164A4"/>
    <w:rsid w:val="00B5565B"/>
    <w:rsid w:val="00B74290"/>
    <w:rsid w:val="00B95489"/>
    <w:rsid w:val="00BA751C"/>
    <w:rsid w:val="00BB74DE"/>
    <w:rsid w:val="00C0713A"/>
    <w:rsid w:val="00C21DFC"/>
    <w:rsid w:val="00C2710E"/>
    <w:rsid w:val="00C31065"/>
    <w:rsid w:val="00C41CBD"/>
    <w:rsid w:val="00CA6490"/>
    <w:rsid w:val="00CA7519"/>
    <w:rsid w:val="00CF3DEE"/>
    <w:rsid w:val="00D33B72"/>
    <w:rsid w:val="00D5582D"/>
    <w:rsid w:val="00D64484"/>
    <w:rsid w:val="00DD1147"/>
    <w:rsid w:val="00E14971"/>
    <w:rsid w:val="00E419C2"/>
    <w:rsid w:val="00E517C3"/>
    <w:rsid w:val="00E64B96"/>
    <w:rsid w:val="00E7508A"/>
    <w:rsid w:val="00EF7A0A"/>
    <w:rsid w:val="00F03F11"/>
    <w:rsid w:val="00F80492"/>
    <w:rsid w:val="00F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451F"/>
  <w15:chartTrackingRefBased/>
  <w15:docId w15:val="{999986BF-AEE7-4DF9-986E-EBEB60CB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267414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styleId="Hiperveza">
    <w:name w:val="Hyperlink"/>
    <w:basedOn w:val="Zadanifontodlomka"/>
    <w:uiPriority w:val="99"/>
    <w:unhideWhenUsed/>
    <w:rsid w:val="0015132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36B5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36B5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36B5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6B5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6B5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infr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putnički prijevoz d.o.o.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Mirčić</dc:creator>
  <cp:keywords/>
  <dc:description/>
  <cp:lastModifiedBy>Ružica Stanić</cp:lastModifiedBy>
  <cp:revision>2</cp:revision>
  <dcterms:created xsi:type="dcterms:W3CDTF">2019-07-08T06:18:00Z</dcterms:created>
  <dcterms:modified xsi:type="dcterms:W3CDTF">2019-07-08T06:18:00Z</dcterms:modified>
</cp:coreProperties>
</file>